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4BFA" w14:textId="77777777" w:rsidR="00B65D82" w:rsidRPr="005E3030" w:rsidRDefault="00235F83" w:rsidP="00235F83">
      <w:pPr>
        <w:rPr>
          <w:rFonts w:ascii="Tw Cen MT" w:hAnsi="Tw Cen MT"/>
          <w:color w:val="1F3864" w:themeColor="accent5" w:themeShade="80"/>
          <w:sz w:val="28"/>
        </w:rPr>
      </w:pPr>
      <w:r w:rsidRPr="005E3030">
        <w:rPr>
          <w:rFonts w:ascii="Tw Cen MT" w:hAnsi="Tw Cen MT"/>
          <w:color w:val="1F3864" w:themeColor="accent5" w:themeShade="80"/>
          <w:sz w:val="28"/>
        </w:rPr>
        <w:t xml:space="preserve">Sustainable Smart Campus as a Living Lab – </w:t>
      </w:r>
      <w:r w:rsidR="002A4FEB">
        <w:rPr>
          <w:rFonts w:ascii="Tw Cen MT" w:hAnsi="Tw Cen MT"/>
          <w:color w:val="1F3864" w:themeColor="accent5" w:themeShade="80"/>
          <w:sz w:val="28"/>
        </w:rPr>
        <w:t xml:space="preserve">Expression of Interest </w:t>
      </w:r>
      <w:r w:rsidR="00B65D82" w:rsidRPr="00B65D82">
        <w:rPr>
          <w:rFonts w:ascii="Tw Cen MT" w:hAnsi="Tw Cen MT"/>
          <w:color w:val="7030A0"/>
          <w:sz w:val="28"/>
        </w:rPr>
        <w:t>(length limited to 2 pages)</w:t>
      </w:r>
    </w:p>
    <w:tbl>
      <w:tblPr>
        <w:tblStyle w:val="TableGrid"/>
        <w:tblW w:w="0" w:type="auto"/>
        <w:tblLook w:val="04A0" w:firstRow="1" w:lastRow="0" w:firstColumn="1" w:lastColumn="0" w:noHBand="0" w:noVBand="1"/>
      </w:tblPr>
      <w:tblGrid>
        <w:gridCol w:w="4765"/>
        <w:gridCol w:w="10623"/>
      </w:tblGrid>
      <w:tr w:rsidR="00903EA8" w14:paraId="27A86959" w14:textId="77777777" w:rsidTr="00BB1AEB">
        <w:tc>
          <w:tcPr>
            <w:tcW w:w="4765" w:type="dxa"/>
            <w:shd w:val="clear" w:color="auto" w:fill="F2F2F2" w:themeFill="background1" w:themeFillShade="F2"/>
          </w:tcPr>
          <w:p w14:paraId="535080AC" w14:textId="77777777" w:rsidR="00903EA8" w:rsidRDefault="00903EA8">
            <w:pPr>
              <w:rPr>
                <w:rFonts w:ascii="Tw Cen MT" w:hAnsi="Tw Cen MT"/>
                <w:i/>
                <w:color w:val="1F3864" w:themeColor="accent5" w:themeShade="80"/>
                <w:sz w:val="28"/>
              </w:rPr>
            </w:pPr>
            <w:r w:rsidRPr="00BB1AEB">
              <w:rPr>
                <w:rFonts w:ascii="Tw Cen MT" w:hAnsi="Tw Cen MT"/>
                <w:i/>
                <w:color w:val="1F3864" w:themeColor="accent5" w:themeShade="80"/>
                <w:sz w:val="28"/>
              </w:rPr>
              <w:t>Project name</w:t>
            </w:r>
          </w:p>
          <w:p w14:paraId="526531EE" w14:textId="77777777" w:rsidR="002A4FEB" w:rsidRPr="00BB1AEB" w:rsidRDefault="002A4FEB">
            <w:pPr>
              <w:rPr>
                <w:rFonts w:ascii="Tw Cen MT" w:hAnsi="Tw Cen MT"/>
                <w:i/>
                <w:color w:val="1F3864" w:themeColor="accent5" w:themeShade="80"/>
                <w:sz w:val="28"/>
              </w:rPr>
            </w:pPr>
          </w:p>
        </w:tc>
        <w:tc>
          <w:tcPr>
            <w:tcW w:w="10623" w:type="dxa"/>
          </w:tcPr>
          <w:p w14:paraId="0F396370" w14:textId="77777777" w:rsidR="00903EA8" w:rsidRDefault="00903EA8">
            <w:pPr>
              <w:rPr>
                <w:rFonts w:ascii="Tw Cen MT" w:hAnsi="Tw Cen MT"/>
                <w:color w:val="1F3864" w:themeColor="accent5" w:themeShade="80"/>
                <w:sz w:val="28"/>
              </w:rPr>
            </w:pPr>
          </w:p>
        </w:tc>
      </w:tr>
      <w:tr w:rsidR="00903EA8" w14:paraId="4D221BA7" w14:textId="77777777" w:rsidTr="00BB1AEB">
        <w:tc>
          <w:tcPr>
            <w:tcW w:w="4765" w:type="dxa"/>
            <w:shd w:val="clear" w:color="auto" w:fill="F2F2F2" w:themeFill="background1" w:themeFillShade="F2"/>
          </w:tcPr>
          <w:p w14:paraId="02DE54E0" w14:textId="77777777" w:rsidR="00903EA8" w:rsidRPr="00BB1AEB" w:rsidRDefault="00903EA8" w:rsidP="00903EA8">
            <w:pPr>
              <w:rPr>
                <w:rFonts w:ascii="Tw Cen MT" w:hAnsi="Tw Cen MT"/>
                <w:i/>
                <w:color w:val="1F3864" w:themeColor="accent5" w:themeShade="80"/>
                <w:sz w:val="28"/>
              </w:rPr>
            </w:pPr>
            <w:r w:rsidRPr="00BB1AEB">
              <w:rPr>
                <w:rFonts w:ascii="Tw Cen MT" w:hAnsi="Tw Cen MT"/>
                <w:i/>
                <w:color w:val="1F3864" w:themeColor="accent5" w:themeShade="80"/>
                <w:sz w:val="28"/>
              </w:rPr>
              <w:t>Team leader(s)</w:t>
            </w:r>
          </w:p>
        </w:tc>
        <w:tc>
          <w:tcPr>
            <w:tcW w:w="10623" w:type="dxa"/>
          </w:tcPr>
          <w:p w14:paraId="266ACB2D" w14:textId="77777777" w:rsidR="00903EA8" w:rsidRDefault="00903EA8">
            <w:pPr>
              <w:rPr>
                <w:rFonts w:ascii="Tw Cen MT" w:hAnsi="Tw Cen MT"/>
                <w:color w:val="1F3864" w:themeColor="accent5" w:themeShade="80"/>
                <w:sz w:val="28"/>
              </w:rPr>
            </w:pPr>
          </w:p>
          <w:p w14:paraId="6A0140DC" w14:textId="77777777" w:rsidR="00BB1AEB" w:rsidRDefault="00BB1AEB">
            <w:pPr>
              <w:rPr>
                <w:rFonts w:ascii="Tw Cen MT" w:hAnsi="Tw Cen MT"/>
                <w:color w:val="1F3864" w:themeColor="accent5" w:themeShade="80"/>
                <w:sz w:val="28"/>
              </w:rPr>
            </w:pPr>
          </w:p>
        </w:tc>
      </w:tr>
      <w:tr w:rsidR="00903EA8" w14:paraId="346A1E4C" w14:textId="77777777" w:rsidTr="00BB1AEB">
        <w:tc>
          <w:tcPr>
            <w:tcW w:w="4765" w:type="dxa"/>
            <w:shd w:val="clear" w:color="auto" w:fill="F2F2F2" w:themeFill="background1" w:themeFillShade="F2"/>
          </w:tcPr>
          <w:p w14:paraId="308BA671" w14:textId="51C42602" w:rsidR="00903EA8" w:rsidRPr="00BB1AEB" w:rsidRDefault="00760457" w:rsidP="00CE08E0">
            <w:pPr>
              <w:rPr>
                <w:rFonts w:ascii="Tw Cen MT" w:hAnsi="Tw Cen MT"/>
                <w:i/>
                <w:color w:val="1F3864" w:themeColor="accent5" w:themeShade="80"/>
                <w:sz w:val="28"/>
              </w:rPr>
            </w:pPr>
            <w:r>
              <w:rPr>
                <w:rFonts w:ascii="Tw Cen MT" w:hAnsi="Tw Cen MT"/>
                <w:i/>
                <w:color w:val="1F3864" w:themeColor="accent5" w:themeShade="80"/>
                <w:sz w:val="28"/>
              </w:rPr>
              <w:t xml:space="preserve">Please briefly describe the </w:t>
            </w:r>
            <w:r w:rsidR="00B65D82" w:rsidRPr="00760457">
              <w:rPr>
                <w:rFonts w:ascii="Tw Cen MT" w:hAnsi="Tw Cen MT"/>
                <w:b/>
                <w:bCs/>
                <w:i/>
                <w:color w:val="1F3864" w:themeColor="accent5" w:themeShade="80"/>
                <w:sz w:val="28"/>
                <w:u w:val="single"/>
              </w:rPr>
              <w:t>problem</w:t>
            </w:r>
            <w:r w:rsidR="00B65D82">
              <w:rPr>
                <w:rFonts w:ascii="Tw Cen MT" w:hAnsi="Tw Cen MT"/>
                <w:i/>
                <w:color w:val="1F3864" w:themeColor="accent5" w:themeShade="80"/>
                <w:sz w:val="28"/>
              </w:rPr>
              <w:t xml:space="preserve"> </w:t>
            </w:r>
            <w:r>
              <w:rPr>
                <w:rFonts w:ascii="Tw Cen MT" w:hAnsi="Tw Cen MT"/>
                <w:i/>
                <w:color w:val="1F3864" w:themeColor="accent5" w:themeShade="80"/>
                <w:sz w:val="28"/>
              </w:rPr>
              <w:t>that needs to be solved</w:t>
            </w:r>
          </w:p>
        </w:tc>
        <w:tc>
          <w:tcPr>
            <w:tcW w:w="10623" w:type="dxa"/>
          </w:tcPr>
          <w:p w14:paraId="787D0F8B" w14:textId="77777777" w:rsidR="00903EA8" w:rsidRDefault="00903EA8">
            <w:pPr>
              <w:rPr>
                <w:rFonts w:ascii="Tw Cen MT" w:hAnsi="Tw Cen MT"/>
                <w:color w:val="1F3864" w:themeColor="accent5" w:themeShade="80"/>
                <w:sz w:val="28"/>
              </w:rPr>
            </w:pPr>
          </w:p>
          <w:p w14:paraId="70CA472C" w14:textId="77777777" w:rsidR="00BB1AEB" w:rsidRDefault="00BB1AEB">
            <w:pPr>
              <w:rPr>
                <w:rFonts w:ascii="Tw Cen MT" w:hAnsi="Tw Cen MT"/>
                <w:color w:val="1F3864" w:themeColor="accent5" w:themeShade="80"/>
                <w:sz w:val="28"/>
              </w:rPr>
            </w:pPr>
          </w:p>
          <w:p w14:paraId="1B19509B" w14:textId="77777777" w:rsidR="00BB1AEB" w:rsidRDefault="00BB1AEB">
            <w:pPr>
              <w:rPr>
                <w:rFonts w:ascii="Tw Cen MT" w:hAnsi="Tw Cen MT"/>
                <w:color w:val="1F3864" w:themeColor="accent5" w:themeShade="80"/>
                <w:sz w:val="28"/>
              </w:rPr>
            </w:pPr>
          </w:p>
          <w:p w14:paraId="35361A42" w14:textId="77777777" w:rsidR="00BB1AEB" w:rsidRDefault="00BB1AEB">
            <w:pPr>
              <w:rPr>
                <w:rFonts w:ascii="Tw Cen MT" w:hAnsi="Tw Cen MT"/>
                <w:color w:val="1F3864" w:themeColor="accent5" w:themeShade="80"/>
                <w:sz w:val="28"/>
              </w:rPr>
            </w:pPr>
          </w:p>
          <w:p w14:paraId="779A288B" w14:textId="77777777" w:rsidR="00BB1AEB" w:rsidRDefault="00BB1AEB">
            <w:pPr>
              <w:rPr>
                <w:rFonts w:ascii="Tw Cen MT" w:hAnsi="Tw Cen MT"/>
                <w:color w:val="1F3864" w:themeColor="accent5" w:themeShade="80"/>
                <w:sz w:val="28"/>
              </w:rPr>
            </w:pPr>
          </w:p>
          <w:p w14:paraId="70126324" w14:textId="77777777" w:rsidR="00BB1AEB" w:rsidRDefault="00BB1AEB">
            <w:pPr>
              <w:rPr>
                <w:rFonts w:ascii="Tw Cen MT" w:hAnsi="Tw Cen MT"/>
                <w:color w:val="1F3864" w:themeColor="accent5" w:themeShade="80"/>
                <w:sz w:val="28"/>
              </w:rPr>
            </w:pPr>
          </w:p>
          <w:p w14:paraId="0C7245A8" w14:textId="77777777" w:rsidR="00BB1AEB" w:rsidRDefault="00BB1AEB">
            <w:pPr>
              <w:rPr>
                <w:rFonts w:ascii="Tw Cen MT" w:hAnsi="Tw Cen MT"/>
                <w:color w:val="1F3864" w:themeColor="accent5" w:themeShade="80"/>
                <w:sz w:val="28"/>
              </w:rPr>
            </w:pPr>
          </w:p>
          <w:p w14:paraId="16E6EEF6" w14:textId="77777777" w:rsidR="00BB1AEB" w:rsidRDefault="00BB1AEB">
            <w:pPr>
              <w:rPr>
                <w:rFonts w:ascii="Tw Cen MT" w:hAnsi="Tw Cen MT"/>
                <w:color w:val="1F3864" w:themeColor="accent5" w:themeShade="80"/>
                <w:sz w:val="28"/>
              </w:rPr>
            </w:pPr>
          </w:p>
        </w:tc>
      </w:tr>
      <w:tr w:rsidR="00903EA8" w14:paraId="741D71F3" w14:textId="77777777" w:rsidTr="00BB1AEB">
        <w:tc>
          <w:tcPr>
            <w:tcW w:w="4765" w:type="dxa"/>
            <w:shd w:val="clear" w:color="auto" w:fill="F2F2F2" w:themeFill="background1" w:themeFillShade="F2"/>
          </w:tcPr>
          <w:p w14:paraId="661915A9" w14:textId="3DF84878" w:rsidR="00903EA8" w:rsidRPr="00BB1AEB" w:rsidRDefault="00760457" w:rsidP="002A4FEB">
            <w:pPr>
              <w:rPr>
                <w:rFonts w:ascii="Tw Cen MT" w:hAnsi="Tw Cen MT"/>
                <w:i/>
                <w:color w:val="1F3864" w:themeColor="accent5" w:themeShade="80"/>
                <w:sz w:val="28"/>
              </w:rPr>
            </w:pPr>
            <w:r>
              <w:rPr>
                <w:rFonts w:ascii="Tw Cen MT" w:hAnsi="Tw Cen MT"/>
                <w:i/>
                <w:color w:val="1F3864" w:themeColor="accent5" w:themeShade="80"/>
                <w:sz w:val="28"/>
              </w:rPr>
              <w:t>Briefly describe the p</w:t>
            </w:r>
            <w:r w:rsidR="002A4FEB">
              <w:rPr>
                <w:rFonts w:ascii="Tw Cen MT" w:hAnsi="Tw Cen MT"/>
                <w:i/>
                <w:color w:val="1F3864" w:themeColor="accent5" w:themeShade="80"/>
                <w:sz w:val="28"/>
              </w:rPr>
              <w:t xml:space="preserve">roposed </w:t>
            </w:r>
            <w:r w:rsidR="002A4FEB" w:rsidRPr="00760457">
              <w:rPr>
                <w:rFonts w:ascii="Tw Cen MT" w:hAnsi="Tw Cen MT"/>
                <w:b/>
                <w:bCs/>
                <w:i/>
                <w:color w:val="1F3864" w:themeColor="accent5" w:themeShade="80"/>
                <w:sz w:val="28"/>
                <w:u w:val="single"/>
              </w:rPr>
              <w:t>solution</w:t>
            </w:r>
            <w:r w:rsidR="002A4FEB">
              <w:rPr>
                <w:rFonts w:ascii="Tw Cen MT" w:hAnsi="Tw Cen MT"/>
                <w:i/>
                <w:color w:val="1F3864" w:themeColor="accent5" w:themeShade="80"/>
                <w:sz w:val="28"/>
              </w:rPr>
              <w:t xml:space="preserve"> to </w:t>
            </w:r>
            <w:r w:rsidR="00B65D82">
              <w:rPr>
                <w:rFonts w:ascii="Tw Cen MT" w:hAnsi="Tw Cen MT"/>
                <w:i/>
                <w:color w:val="1F3864" w:themeColor="accent5" w:themeShade="80"/>
                <w:sz w:val="28"/>
              </w:rPr>
              <w:t xml:space="preserve">the </w:t>
            </w:r>
            <w:r w:rsidR="002A4FEB">
              <w:rPr>
                <w:rFonts w:ascii="Tw Cen MT" w:hAnsi="Tw Cen MT"/>
                <w:i/>
                <w:color w:val="1F3864" w:themeColor="accent5" w:themeShade="80"/>
                <w:sz w:val="28"/>
              </w:rPr>
              <w:t>problem</w:t>
            </w:r>
          </w:p>
        </w:tc>
        <w:tc>
          <w:tcPr>
            <w:tcW w:w="10623" w:type="dxa"/>
          </w:tcPr>
          <w:p w14:paraId="6B60DC3E" w14:textId="77777777" w:rsidR="00903EA8" w:rsidRDefault="00903EA8">
            <w:pPr>
              <w:rPr>
                <w:rFonts w:ascii="Tw Cen MT" w:hAnsi="Tw Cen MT"/>
                <w:color w:val="1F3864" w:themeColor="accent5" w:themeShade="80"/>
                <w:sz w:val="28"/>
              </w:rPr>
            </w:pPr>
          </w:p>
          <w:p w14:paraId="7DEE2D48" w14:textId="77777777" w:rsidR="00BB1AEB" w:rsidRDefault="00BB1AEB">
            <w:pPr>
              <w:rPr>
                <w:rFonts w:ascii="Tw Cen MT" w:hAnsi="Tw Cen MT"/>
                <w:color w:val="1F3864" w:themeColor="accent5" w:themeShade="80"/>
                <w:sz w:val="28"/>
              </w:rPr>
            </w:pPr>
          </w:p>
          <w:p w14:paraId="354C1F9D" w14:textId="77777777" w:rsidR="00BB1AEB" w:rsidRDefault="00BB1AEB">
            <w:pPr>
              <w:rPr>
                <w:rFonts w:ascii="Tw Cen MT" w:hAnsi="Tw Cen MT"/>
                <w:color w:val="1F3864" w:themeColor="accent5" w:themeShade="80"/>
                <w:sz w:val="28"/>
              </w:rPr>
            </w:pPr>
          </w:p>
          <w:p w14:paraId="446598A3" w14:textId="77777777" w:rsidR="00BB1AEB" w:rsidRDefault="00BB1AEB">
            <w:pPr>
              <w:rPr>
                <w:rFonts w:ascii="Tw Cen MT" w:hAnsi="Tw Cen MT"/>
                <w:color w:val="1F3864" w:themeColor="accent5" w:themeShade="80"/>
                <w:sz w:val="28"/>
              </w:rPr>
            </w:pPr>
          </w:p>
          <w:p w14:paraId="089D6D73" w14:textId="77777777" w:rsidR="00BB1AEB" w:rsidRDefault="00BB1AEB">
            <w:pPr>
              <w:rPr>
                <w:rFonts w:ascii="Tw Cen MT" w:hAnsi="Tw Cen MT"/>
                <w:color w:val="1F3864" w:themeColor="accent5" w:themeShade="80"/>
                <w:sz w:val="28"/>
              </w:rPr>
            </w:pPr>
          </w:p>
          <w:p w14:paraId="1A7C8C27" w14:textId="77777777" w:rsidR="00BB1AEB" w:rsidRDefault="00BB1AEB">
            <w:pPr>
              <w:rPr>
                <w:rFonts w:ascii="Tw Cen MT" w:hAnsi="Tw Cen MT"/>
                <w:color w:val="1F3864" w:themeColor="accent5" w:themeShade="80"/>
                <w:sz w:val="28"/>
              </w:rPr>
            </w:pPr>
          </w:p>
          <w:p w14:paraId="37197090" w14:textId="77777777" w:rsidR="00BB1AEB" w:rsidRDefault="00BB1AEB">
            <w:pPr>
              <w:rPr>
                <w:rFonts w:ascii="Tw Cen MT" w:hAnsi="Tw Cen MT"/>
                <w:color w:val="1F3864" w:themeColor="accent5" w:themeShade="80"/>
                <w:sz w:val="28"/>
              </w:rPr>
            </w:pPr>
          </w:p>
          <w:p w14:paraId="66000739" w14:textId="77777777" w:rsidR="00BB1AEB" w:rsidRDefault="00BB1AEB">
            <w:pPr>
              <w:rPr>
                <w:rFonts w:ascii="Tw Cen MT" w:hAnsi="Tw Cen MT"/>
                <w:color w:val="1F3864" w:themeColor="accent5" w:themeShade="80"/>
                <w:sz w:val="28"/>
              </w:rPr>
            </w:pPr>
          </w:p>
          <w:p w14:paraId="2A21F76A" w14:textId="77777777" w:rsidR="00BB1AEB" w:rsidRDefault="00BB1AEB">
            <w:pPr>
              <w:rPr>
                <w:rFonts w:ascii="Tw Cen MT" w:hAnsi="Tw Cen MT"/>
                <w:color w:val="1F3864" w:themeColor="accent5" w:themeShade="80"/>
                <w:sz w:val="28"/>
              </w:rPr>
            </w:pPr>
          </w:p>
        </w:tc>
      </w:tr>
      <w:tr w:rsidR="00903EA8" w14:paraId="3B6BD852" w14:textId="77777777" w:rsidTr="00BB1AEB">
        <w:tc>
          <w:tcPr>
            <w:tcW w:w="4765" w:type="dxa"/>
            <w:shd w:val="clear" w:color="auto" w:fill="F2F2F2" w:themeFill="background1" w:themeFillShade="F2"/>
          </w:tcPr>
          <w:p w14:paraId="28A96C51" w14:textId="0B3DB3DC" w:rsidR="00903EA8" w:rsidRPr="00BB1AEB" w:rsidRDefault="00BB1AEB">
            <w:pPr>
              <w:rPr>
                <w:rFonts w:ascii="Tw Cen MT" w:hAnsi="Tw Cen MT"/>
                <w:i/>
                <w:color w:val="1F3864" w:themeColor="accent5" w:themeShade="80"/>
                <w:sz w:val="28"/>
              </w:rPr>
            </w:pPr>
            <w:r w:rsidRPr="00BB1AEB">
              <w:rPr>
                <w:rFonts w:ascii="Tw Cen MT" w:hAnsi="Tw Cen MT"/>
                <w:i/>
                <w:color w:val="1F3864" w:themeColor="accent5" w:themeShade="80"/>
                <w:sz w:val="28"/>
              </w:rPr>
              <w:t xml:space="preserve">Please explain how this project meets our definition of </w:t>
            </w:r>
            <w:r w:rsidRPr="00760457">
              <w:rPr>
                <w:rFonts w:ascii="Tw Cen MT" w:hAnsi="Tw Cen MT"/>
                <w:b/>
                <w:i/>
                <w:color w:val="1F3864" w:themeColor="accent5" w:themeShade="80"/>
                <w:sz w:val="28"/>
                <w:u w:val="single"/>
              </w:rPr>
              <w:t>“Sustainable and Smart”</w:t>
            </w:r>
          </w:p>
        </w:tc>
        <w:tc>
          <w:tcPr>
            <w:tcW w:w="10623" w:type="dxa"/>
          </w:tcPr>
          <w:p w14:paraId="06AD2EC7" w14:textId="77777777" w:rsidR="00903EA8" w:rsidRDefault="00903EA8">
            <w:pPr>
              <w:rPr>
                <w:rFonts w:ascii="Tw Cen MT" w:hAnsi="Tw Cen MT"/>
                <w:color w:val="1F3864" w:themeColor="accent5" w:themeShade="80"/>
                <w:sz w:val="28"/>
              </w:rPr>
            </w:pPr>
          </w:p>
          <w:p w14:paraId="3CE8497B" w14:textId="77777777" w:rsidR="00BB1AEB" w:rsidRDefault="00BB1AEB">
            <w:pPr>
              <w:rPr>
                <w:rFonts w:ascii="Tw Cen MT" w:hAnsi="Tw Cen MT"/>
                <w:color w:val="1F3864" w:themeColor="accent5" w:themeShade="80"/>
                <w:sz w:val="28"/>
              </w:rPr>
            </w:pPr>
          </w:p>
          <w:p w14:paraId="3657CE93" w14:textId="77777777" w:rsidR="00BB1AEB" w:rsidRDefault="00BB1AEB">
            <w:pPr>
              <w:rPr>
                <w:rFonts w:ascii="Tw Cen MT" w:hAnsi="Tw Cen MT"/>
                <w:color w:val="1F3864" w:themeColor="accent5" w:themeShade="80"/>
                <w:sz w:val="28"/>
              </w:rPr>
            </w:pPr>
          </w:p>
          <w:p w14:paraId="619C9D8A" w14:textId="77777777" w:rsidR="00BB1AEB" w:rsidRDefault="00BB1AEB">
            <w:pPr>
              <w:rPr>
                <w:rFonts w:ascii="Tw Cen MT" w:hAnsi="Tw Cen MT"/>
                <w:color w:val="1F3864" w:themeColor="accent5" w:themeShade="80"/>
                <w:sz w:val="28"/>
              </w:rPr>
            </w:pPr>
          </w:p>
          <w:p w14:paraId="5054A38E" w14:textId="77777777" w:rsidR="00BB1AEB" w:rsidRDefault="00BB1AEB">
            <w:pPr>
              <w:rPr>
                <w:rFonts w:ascii="Tw Cen MT" w:hAnsi="Tw Cen MT"/>
                <w:color w:val="1F3864" w:themeColor="accent5" w:themeShade="80"/>
                <w:sz w:val="28"/>
              </w:rPr>
            </w:pPr>
          </w:p>
          <w:p w14:paraId="5A13520E" w14:textId="77777777" w:rsidR="00BB1AEB" w:rsidRDefault="00BB1AEB">
            <w:pPr>
              <w:rPr>
                <w:rFonts w:ascii="Tw Cen MT" w:hAnsi="Tw Cen MT"/>
                <w:color w:val="1F3864" w:themeColor="accent5" w:themeShade="80"/>
                <w:sz w:val="28"/>
              </w:rPr>
            </w:pPr>
          </w:p>
          <w:p w14:paraId="323FCA43" w14:textId="77777777" w:rsidR="00BB1AEB" w:rsidRDefault="00BB1AEB">
            <w:pPr>
              <w:rPr>
                <w:rFonts w:ascii="Tw Cen MT" w:hAnsi="Tw Cen MT"/>
                <w:color w:val="1F3864" w:themeColor="accent5" w:themeShade="80"/>
                <w:sz w:val="28"/>
              </w:rPr>
            </w:pPr>
          </w:p>
          <w:p w14:paraId="543F4AC0" w14:textId="77777777" w:rsidR="00BB1AEB" w:rsidRDefault="00BB1AEB">
            <w:pPr>
              <w:rPr>
                <w:rFonts w:ascii="Tw Cen MT" w:hAnsi="Tw Cen MT"/>
                <w:color w:val="1F3864" w:themeColor="accent5" w:themeShade="80"/>
                <w:sz w:val="28"/>
              </w:rPr>
            </w:pPr>
          </w:p>
          <w:p w14:paraId="1B237C7F" w14:textId="77777777" w:rsidR="00BB1AEB" w:rsidRDefault="00BB1AEB">
            <w:pPr>
              <w:rPr>
                <w:rFonts w:ascii="Tw Cen MT" w:hAnsi="Tw Cen MT"/>
                <w:color w:val="1F3864" w:themeColor="accent5" w:themeShade="80"/>
                <w:sz w:val="28"/>
              </w:rPr>
            </w:pPr>
          </w:p>
        </w:tc>
      </w:tr>
    </w:tbl>
    <w:p w14:paraId="3356A6DE" w14:textId="790100F4" w:rsidR="0039286B" w:rsidRDefault="00903EA8" w:rsidP="0039286B">
      <w:pPr>
        <w:rPr>
          <w:rFonts w:ascii="Tw Cen MT" w:hAnsi="Tw Cen MT"/>
          <w:color w:val="1F3864" w:themeColor="accent5" w:themeShade="80"/>
          <w:sz w:val="28"/>
        </w:rPr>
      </w:pPr>
      <w:r>
        <w:rPr>
          <w:rFonts w:ascii="Tw Cen MT" w:hAnsi="Tw Cen MT"/>
          <w:color w:val="1F3864" w:themeColor="accent5" w:themeShade="80"/>
          <w:sz w:val="28"/>
        </w:rPr>
        <w:br w:type="page"/>
      </w:r>
      <w:r w:rsidR="0039286B" w:rsidRPr="005E3030">
        <w:rPr>
          <w:rFonts w:ascii="Tw Cen MT" w:hAnsi="Tw Cen MT"/>
          <w:color w:val="1F3864" w:themeColor="accent5" w:themeShade="80"/>
          <w:sz w:val="28"/>
        </w:rPr>
        <w:lastRenderedPageBreak/>
        <w:t xml:space="preserve">Sustainable Smart Campus as a Living Lab </w:t>
      </w:r>
      <w:r w:rsidR="002A4FEB" w:rsidRPr="005E3030">
        <w:rPr>
          <w:rFonts w:ascii="Tw Cen MT" w:hAnsi="Tw Cen MT"/>
          <w:color w:val="1F3864" w:themeColor="accent5" w:themeShade="80"/>
          <w:sz w:val="28"/>
        </w:rPr>
        <w:t xml:space="preserve">– </w:t>
      </w:r>
      <w:r w:rsidR="002A4FEB">
        <w:rPr>
          <w:rFonts w:ascii="Tw Cen MT" w:hAnsi="Tw Cen MT"/>
          <w:color w:val="1F3864" w:themeColor="accent5" w:themeShade="80"/>
          <w:sz w:val="28"/>
        </w:rPr>
        <w:t>Expression of Interest</w:t>
      </w:r>
    </w:p>
    <w:p w14:paraId="368E76EB" w14:textId="204B759E" w:rsidR="00760457" w:rsidRPr="00760457" w:rsidRDefault="00760457" w:rsidP="0039286B">
      <w:pPr>
        <w:rPr>
          <w:rFonts w:ascii="Tw Cen MT" w:hAnsi="Tw Cen MT"/>
          <w:b/>
          <w:bCs/>
          <w:i/>
          <w:iCs/>
          <w:color w:val="1F3864" w:themeColor="accent5" w:themeShade="80"/>
          <w:sz w:val="28"/>
        </w:rPr>
      </w:pPr>
      <w:r w:rsidRPr="00760457">
        <w:rPr>
          <w:rFonts w:ascii="Tw Cen MT" w:hAnsi="Tw Cen MT"/>
          <w:b/>
          <w:bCs/>
          <w:i/>
          <w:iCs/>
          <w:color w:val="1F3864" w:themeColor="accent5" w:themeShade="80"/>
          <w:sz w:val="28"/>
        </w:rPr>
        <w:t>General questions for scope and implement</w:t>
      </w:r>
      <w:r>
        <w:rPr>
          <w:rFonts w:ascii="Tw Cen MT" w:hAnsi="Tw Cen MT"/>
          <w:b/>
          <w:bCs/>
          <w:i/>
          <w:iCs/>
          <w:color w:val="1F3864" w:themeColor="accent5" w:themeShade="80"/>
          <w:sz w:val="28"/>
        </w:rPr>
        <w:t>ation</w:t>
      </w:r>
    </w:p>
    <w:tbl>
      <w:tblPr>
        <w:tblStyle w:val="GridTable1Light"/>
        <w:tblW w:w="15655" w:type="dxa"/>
        <w:tblLook w:val="04A0" w:firstRow="1" w:lastRow="0" w:firstColumn="1" w:lastColumn="0" w:noHBand="0" w:noVBand="1"/>
      </w:tblPr>
      <w:tblGrid>
        <w:gridCol w:w="2395"/>
        <w:gridCol w:w="5880"/>
        <w:gridCol w:w="7380"/>
      </w:tblGrid>
      <w:tr w:rsidR="007116A4" w14:paraId="2F1575EB" w14:textId="77777777" w:rsidTr="002A4FEB">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395"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1E4C6DC3" w14:textId="7B803E53" w:rsidR="007116A4" w:rsidRPr="00760457" w:rsidRDefault="00760457" w:rsidP="007116A4">
            <w:pPr>
              <w:rPr>
                <w:rFonts w:ascii="Tw Cen MT" w:hAnsi="Tw Cen MT"/>
                <w:bCs w:val="0"/>
                <w:i/>
                <w:color w:val="1F4E79" w:themeColor="accent1" w:themeShade="80"/>
                <w:sz w:val="28"/>
              </w:rPr>
            </w:pPr>
            <w:r w:rsidRPr="00760457">
              <w:rPr>
                <w:rFonts w:ascii="Tw Cen MT" w:hAnsi="Tw Cen MT"/>
                <w:bCs w:val="0"/>
                <w:i/>
                <w:color w:val="1F4E79" w:themeColor="accent1" w:themeShade="80"/>
                <w:sz w:val="28"/>
              </w:rPr>
              <w:t>General</w:t>
            </w:r>
            <w:r w:rsidR="007116A4" w:rsidRPr="00760457">
              <w:rPr>
                <w:rFonts w:ascii="Tw Cen MT" w:hAnsi="Tw Cen MT"/>
                <w:bCs w:val="0"/>
                <w:i/>
                <w:color w:val="1F4E79" w:themeColor="accent1" w:themeShade="80"/>
                <w:sz w:val="28"/>
              </w:rPr>
              <w:t xml:space="preserve"> Timeline </w:t>
            </w:r>
          </w:p>
        </w:tc>
        <w:tc>
          <w:tcPr>
            <w:tcW w:w="588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2D7E3AA8" w14:textId="77777777" w:rsidR="007116A4" w:rsidRDefault="00760457" w:rsidP="00B65D82">
            <w:pPr>
              <w:cnfStyle w:val="100000000000" w:firstRow="1" w:lastRow="0" w:firstColumn="0" w:lastColumn="0" w:oddVBand="0" w:evenVBand="0" w:oddHBand="0" w:evenHBand="0" w:firstRowFirstColumn="0" w:firstRowLastColumn="0" w:lastRowFirstColumn="0" w:lastRowLastColumn="0"/>
              <w:rPr>
                <w:rFonts w:ascii="Tw Cen MT" w:hAnsi="Tw Cen MT"/>
                <w:b w:val="0"/>
                <w:i/>
                <w:sz w:val="24"/>
              </w:rPr>
            </w:pPr>
            <w:r w:rsidRPr="00760457">
              <w:rPr>
                <w:rFonts w:ascii="Tw Cen MT" w:hAnsi="Tw Cen MT"/>
                <w:bCs w:val="0"/>
                <w:i/>
                <w:sz w:val="24"/>
              </w:rPr>
              <w:t>Is the scope of this project achievable within 2 years?</w:t>
            </w:r>
          </w:p>
          <w:p w14:paraId="491B33DA" w14:textId="77777777" w:rsidR="00760457" w:rsidRDefault="00760457" w:rsidP="00B65D82">
            <w:pPr>
              <w:cnfStyle w:val="100000000000" w:firstRow="1" w:lastRow="0" w:firstColumn="0" w:lastColumn="0" w:oddVBand="0" w:evenVBand="0" w:oddHBand="0" w:evenHBand="0" w:firstRowFirstColumn="0" w:firstRowLastColumn="0" w:lastRowFirstColumn="0" w:lastRowLastColumn="0"/>
              <w:rPr>
                <w:rFonts w:ascii="Tw Cen MT" w:hAnsi="Tw Cen MT"/>
                <w:b w:val="0"/>
                <w:i/>
                <w:sz w:val="24"/>
              </w:rPr>
            </w:pPr>
          </w:p>
          <w:p w14:paraId="43A26F17" w14:textId="32E63B65" w:rsidR="00760457" w:rsidRDefault="00760457" w:rsidP="00B65D82">
            <w:pPr>
              <w:cnfStyle w:val="100000000000" w:firstRow="1" w:lastRow="0" w:firstColumn="0" w:lastColumn="0" w:oddVBand="0" w:evenVBand="0" w:oddHBand="0" w:evenHBand="0" w:firstRowFirstColumn="0" w:firstRowLastColumn="0" w:lastRowFirstColumn="0" w:lastRowLastColumn="0"/>
              <w:rPr>
                <w:rFonts w:ascii="Tw Cen MT" w:hAnsi="Tw Cen MT"/>
                <w:bCs w:val="0"/>
                <w:i/>
                <w:sz w:val="24"/>
              </w:rPr>
            </w:pPr>
          </w:p>
          <w:p w14:paraId="458162FD" w14:textId="77777777" w:rsidR="00760457" w:rsidRDefault="00760457" w:rsidP="00B65D82">
            <w:pPr>
              <w:cnfStyle w:val="100000000000" w:firstRow="1" w:lastRow="0" w:firstColumn="0" w:lastColumn="0" w:oddVBand="0" w:evenVBand="0" w:oddHBand="0" w:evenHBand="0" w:firstRowFirstColumn="0" w:firstRowLastColumn="0" w:lastRowFirstColumn="0" w:lastRowLastColumn="0"/>
              <w:rPr>
                <w:rFonts w:ascii="Tw Cen MT" w:hAnsi="Tw Cen MT"/>
                <w:b w:val="0"/>
                <w:i/>
                <w:sz w:val="24"/>
              </w:rPr>
            </w:pPr>
          </w:p>
          <w:p w14:paraId="751BA6E1" w14:textId="33A10751" w:rsidR="00760457" w:rsidRPr="00760457" w:rsidRDefault="00760457" w:rsidP="00B65D82">
            <w:pPr>
              <w:cnfStyle w:val="100000000000" w:firstRow="1" w:lastRow="0" w:firstColumn="0" w:lastColumn="0" w:oddVBand="0" w:evenVBand="0" w:oddHBand="0" w:evenHBand="0" w:firstRowFirstColumn="0" w:firstRowLastColumn="0" w:lastRowFirstColumn="0" w:lastRowLastColumn="0"/>
              <w:rPr>
                <w:rFonts w:ascii="Tw Cen MT" w:hAnsi="Tw Cen MT"/>
                <w:bCs w:val="0"/>
                <w:i/>
                <w:sz w:val="24"/>
              </w:rPr>
            </w:pPr>
          </w:p>
        </w:tc>
        <w:tc>
          <w:tcPr>
            <w:tcW w:w="738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tcPr>
          <w:p w14:paraId="40DE0C29" w14:textId="77777777" w:rsidR="007116A4" w:rsidRDefault="007116A4" w:rsidP="007116A4">
            <w:pPr>
              <w:cnfStyle w:val="100000000000" w:firstRow="1" w:lastRow="0" w:firstColumn="0" w:lastColumn="0" w:oddVBand="0" w:evenVBand="0" w:oddHBand="0" w:evenHBand="0" w:firstRowFirstColumn="0" w:firstRowLastColumn="0" w:lastRowFirstColumn="0" w:lastRowLastColumn="0"/>
              <w:rPr>
                <w:b w:val="0"/>
                <w:bCs w:val="0"/>
              </w:rPr>
            </w:pPr>
          </w:p>
          <w:p w14:paraId="218555A4" w14:textId="77777777" w:rsidR="005C3643" w:rsidRDefault="005C3643" w:rsidP="007116A4">
            <w:pPr>
              <w:cnfStyle w:val="100000000000" w:firstRow="1" w:lastRow="0" w:firstColumn="0" w:lastColumn="0" w:oddVBand="0" w:evenVBand="0" w:oddHBand="0" w:evenHBand="0" w:firstRowFirstColumn="0" w:firstRowLastColumn="0" w:lastRowFirstColumn="0" w:lastRowLastColumn="0"/>
              <w:rPr>
                <w:b w:val="0"/>
                <w:bCs w:val="0"/>
              </w:rPr>
            </w:pPr>
          </w:p>
          <w:p w14:paraId="133338C4" w14:textId="77777777" w:rsidR="005C3643" w:rsidRDefault="005C3643" w:rsidP="007116A4">
            <w:pPr>
              <w:cnfStyle w:val="100000000000" w:firstRow="1" w:lastRow="0" w:firstColumn="0" w:lastColumn="0" w:oddVBand="0" w:evenVBand="0" w:oddHBand="0" w:evenHBand="0" w:firstRowFirstColumn="0" w:firstRowLastColumn="0" w:lastRowFirstColumn="0" w:lastRowLastColumn="0"/>
              <w:rPr>
                <w:b w:val="0"/>
                <w:bCs w:val="0"/>
              </w:rPr>
            </w:pPr>
          </w:p>
        </w:tc>
      </w:tr>
      <w:tr w:rsidR="007116A4" w14:paraId="2AAC3FAF" w14:textId="77777777" w:rsidTr="002A4FEB">
        <w:trPr>
          <w:trHeight w:val="277"/>
        </w:trPr>
        <w:tc>
          <w:tcPr>
            <w:cnfStyle w:val="001000000000" w:firstRow="0" w:lastRow="0" w:firstColumn="1" w:lastColumn="0" w:oddVBand="0" w:evenVBand="0" w:oddHBand="0" w:evenHBand="0" w:firstRowFirstColumn="0" w:firstRowLastColumn="0" w:lastRowFirstColumn="0" w:lastRowLastColumn="0"/>
            <w:tcW w:w="2395"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6559937B" w14:textId="18D56B73" w:rsidR="007116A4" w:rsidRPr="00760457" w:rsidRDefault="00760457" w:rsidP="006771EE">
            <w:pPr>
              <w:rPr>
                <w:rFonts w:ascii="Tw Cen MT" w:hAnsi="Tw Cen MT"/>
                <w:bCs w:val="0"/>
                <w:i/>
                <w:color w:val="1F4E79" w:themeColor="accent1" w:themeShade="80"/>
                <w:sz w:val="28"/>
              </w:rPr>
            </w:pPr>
            <w:r w:rsidRPr="00760457">
              <w:rPr>
                <w:rFonts w:ascii="Tw Cen MT" w:hAnsi="Tw Cen MT"/>
                <w:bCs w:val="0"/>
                <w:i/>
                <w:color w:val="1F4E79" w:themeColor="accent1" w:themeShade="80"/>
                <w:sz w:val="28"/>
              </w:rPr>
              <w:t>Challenges</w:t>
            </w:r>
          </w:p>
        </w:tc>
        <w:tc>
          <w:tcPr>
            <w:tcW w:w="588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076B7348" w14:textId="77777777" w:rsidR="00760457" w:rsidRPr="00760457" w:rsidRDefault="00760457" w:rsidP="00760457">
            <w:pPr>
              <w:cnfStyle w:val="000000000000" w:firstRow="0" w:lastRow="0" w:firstColumn="0" w:lastColumn="0" w:oddVBand="0" w:evenVBand="0" w:oddHBand="0" w:evenHBand="0" w:firstRowFirstColumn="0" w:firstRowLastColumn="0" w:lastRowFirstColumn="0" w:lastRowLastColumn="0"/>
              <w:rPr>
                <w:rFonts w:ascii="Tw Cen MT" w:hAnsi="Tw Cen MT"/>
                <w:b/>
                <w:i/>
                <w:sz w:val="24"/>
              </w:rPr>
            </w:pPr>
            <w:r w:rsidRPr="00760457">
              <w:rPr>
                <w:rFonts w:ascii="Tw Cen MT" w:hAnsi="Tw Cen MT"/>
                <w:b/>
                <w:i/>
                <w:sz w:val="24"/>
              </w:rPr>
              <w:t>What are you worried about in terms of implementation on this campus?</w:t>
            </w:r>
          </w:p>
          <w:p w14:paraId="315CC301" w14:textId="0FBF60D3" w:rsidR="002A08FB" w:rsidRDefault="002A08FB" w:rsidP="002A08FB">
            <w:pPr>
              <w:cnfStyle w:val="000000000000" w:firstRow="0" w:lastRow="0" w:firstColumn="0" w:lastColumn="0" w:oddVBand="0" w:evenVBand="0" w:oddHBand="0" w:evenHBand="0" w:firstRowFirstColumn="0" w:firstRowLastColumn="0" w:lastRowFirstColumn="0" w:lastRowLastColumn="0"/>
              <w:rPr>
                <w:rFonts w:ascii="Tw Cen MT" w:hAnsi="Tw Cen MT"/>
                <w:b/>
                <w:i/>
                <w:sz w:val="24"/>
              </w:rPr>
            </w:pPr>
          </w:p>
          <w:p w14:paraId="3BF23B1F" w14:textId="77777777" w:rsidR="00760457" w:rsidRDefault="00760457" w:rsidP="002A08FB">
            <w:pPr>
              <w:cnfStyle w:val="000000000000" w:firstRow="0" w:lastRow="0" w:firstColumn="0" w:lastColumn="0" w:oddVBand="0" w:evenVBand="0" w:oddHBand="0" w:evenHBand="0" w:firstRowFirstColumn="0" w:firstRowLastColumn="0" w:lastRowFirstColumn="0" w:lastRowLastColumn="0"/>
              <w:rPr>
                <w:rFonts w:ascii="Tw Cen MT" w:hAnsi="Tw Cen MT"/>
                <w:b/>
                <w:i/>
                <w:sz w:val="24"/>
              </w:rPr>
            </w:pPr>
          </w:p>
          <w:p w14:paraId="0DBA9A1B" w14:textId="498C95D4" w:rsidR="00760457" w:rsidRPr="00760457" w:rsidRDefault="00760457" w:rsidP="002A08FB">
            <w:pPr>
              <w:cnfStyle w:val="000000000000" w:firstRow="0" w:lastRow="0" w:firstColumn="0" w:lastColumn="0" w:oddVBand="0" w:evenVBand="0" w:oddHBand="0" w:evenHBand="0" w:firstRowFirstColumn="0" w:firstRowLastColumn="0" w:lastRowFirstColumn="0" w:lastRowLastColumn="0"/>
              <w:rPr>
                <w:rFonts w:ascii="Tw Cen MT" w:hAnsi="Tw Cen MT"/>
                <w:b/>
                <w:i/>
                <w:sz w:val="24"/>
              </w:rPr>
            </w:pPr>
          </w:p>
        </w:tc>
        <w:tc>
          <w:tcPr>
            <w:tcW w:w="738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tcPr>
          <w:p w14:paraId="4AB6B40F" w14:textId="77777777" w:rsidR="007116A4" w:rsidRDefault="007116A4" w:rsidP="007116A4">
            <w:pPr>
              <w:cnfStyle w:val="000000000000" w:firstRow="0" w:lastRow="0" w:firstColumn="0" w:lastColumn="0" w:oddVBand="0" w:evenVBand="0" w:oddHBand="0" w:evenHBand="0" w:firstRowFirstColumn="0" w:firstRowLastColumn="0" w:lastRowFirstColumn="0" w:lastRowLastColumn="0"/>
              <w:rPr>
                <w:b/>
                <w:bCs/>
              </w:rPr>
            </w:pPr>
          </w:p>
          <w:p w14:paraId="5E2675E8" w14:textId="77777777" w:rsidR="005C3643" w:rsidRDefault="005C3643" w:rsidP="007116A4">
            <w:pPr>
              <w:cnfStyle w:val="000000000000" w:firstRow="0" w:lastRow="0" w:firstColumn="0" w:lastColumn="0" w:oddVBand="0" w:evenVBand="0" w:oddHBand="0" w:evenHBand="0" w:firstRowFirstColumn="0" w:firstRowLastColumn="0" w:lastRowFirstColumn="0" w:lastRowLastColumn="0"/>
              <w:rPr>
                <w:b/>
                <w:bCs/>
              </w:rPr>
            </w:pPr>
          </w:p>
          <w:p w14:paraId="04862E56" w14:textId="77777777" w:rsidR="005C3643" w:rsidRDefault="005C3643" w:rsidP="007116A4">
            <w:pPr>
              <w:cnfStyle w:val="000000000000" w:firstRow="0" w:lastRow="0" w:firstColumn="0" w:lastColumn="0" w:oddVBand="0" w:evenVBand="0" w:oddHBand="0" w:evenHBand="0" w:firstRowFirstColumn="0" w:firstRowLastColumn="0" w:lastRowFirstColumn="0" w:lastRowLastColumn="0"/>
              <w:rPr>
                <w:b/>
                <w:bCs/>
              </w:rPr>
            </w:pPr>
          </w:p>
        </w:tc>
      </w:tr>
      <w:tr w:rsidR="007116A4" w14:paraId="7BF66835" w14:textId="77777777" w:rsidTr="002A4FEB">
        <w:trPr>
          <w:trHeight w:val="277"/>
        </w:trPr>
        <w:tc>
          <w:tcPr>
            <w:cnfStyle w:val="001000000000" w:firstRow="0" w:lastRow="0" w:firstColumn="1" w:lastColumn="0" w:oddVBand="0" w:evenVBand="0" w:oddHBand="0" w:evenHBand="0" w:firstRowFirstColumn="0" w:firstRowLastColumn="0" w:lastRowFirstColumn="0" w:lastRowLastColumn="0"/>
            <w:tcW w:w="2395"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57B53604" w14:textId="55EA30AD" w:rsidR="007116A4" w:rsidRPr="00760457" w:rsidRDefault="00760457" w:rsidP="007116A4">
            <w:pPr>
              <w:rPr>
                <w:rFonts w:ascii="Tw Cen MT" w:hAnsi="Tw Cen MT"/>
                <w:bCs w:val="0"/>
                <w:i/>
                <w:color w:val="1F4E79" w:themeColor="accent1" w:themeShade="80"/>
                <w:sz w:val="28"/>
              </w:rPr>
            </w:pPr>
            <w:r w:rsidRPr="00760457">
              <w:rPr>
                <w:rFonts w:ascii="Tw Cen MT" w:hAnsi="Tw Cen MT"/>
                <w:bCs w:val="0"/>
                <w:i/>
                <w:color w:val="1F4E79" w:themeColor="accent1" w:themeShade="80"/>
                <w:sz w:val="28"/>
              </w:rPr>
              <w:t>Budget</w:t>
            </w:r>
          </w:p>
        </w:tc>
        <w:tc>
          <w:tcPr>
            <w:tcW w:w="588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5F8B2C66" w14:textId="4845FDCF" w:rsidR="002A08FB" w:rsidRPr="00760457" w:rsidRDefault="00760457" w:rsidP="002A08FB">
            <w:pPr>
              <w:cnfStyle w:val="000000000000" w:firstRow="0" w:lastRow="0" w:firstColumn="0" w:lastColumn="0" w:oddVBand="0" w:evenVBand="0" w:oddHBand="0" w:evenHBand="0" w:firstRowFirstColumn="0" w:firstRowLastColumn="0" w:lastRowFirstColumn="0" w:lastRowLastColumn="0"/>
              <w:rPr>
                <w:rFonts w:ascii="Tw Cen MT" w:hAnsi="Tw Cen MT"/>
                <w:b/>
                <w:i/>
                <w:sz w:val="24"/>
              </w:rPr>
            </w:pPr>
            <w:r w:rsidRPr="00760457">
              <w:rPr>
                <w:rFonts w:ascii="Tw Cen MT" w:hAnsi="Tw Cen MT"/>
                <w:b/>
                <w:i/>
                <w:sz w:val="24"/>
              </w:rPr>
              <w:t>Approximately how much is needed for this project?</w:t>
            </w:r>
          </w:p>
          <w:p w14:paraId="793322A3" w14:textId="77777777" w:rsidR="002A08FB" w:rsidRPr="00760457" w:rsidRDefault="002A08FB" w:rsidP="002A08FB">
            <w:pPr>
              <w:cnfStyle w:val="000000000000" w:firstRow="0" w:lastRow="0" w:firstColumn="0" w:lastColumn="0" w:oddVBand="0" w:evenVBand="0" w:oddHBand="0" w:evenHBand="0" w:firstRowFirstColumn="0" w:firstRowLastColumn="0" w:lastRowFirstColumn="0" w:lastRowLastColumn="0"/>
              <w:rPr>
                <w:rFonts w:ascii="Tw Cen MT" w:hAnsi="Tw Cen MT"/>
                <w:b/>
                <w:i/>
                <w:sz w:val="24"/>
              </w:rPr>
            </w:pPr>
          </w:p>
          <w:p w14:paraId="143E3E3C" w14:textId="56D2DE24" w:rsidR="005C3643" w:rsidRDefault="005C3643" w:rsidP="002A08FB">
            <w:pPr>
              <w:pStyle w:val="ListParagraph"/>
              <w:cnfStyle w:val="000000000000" w:firstRow="0" w:lastRow="0" w:firstColumn="0" w:lastColumn="0" w:oddVBand="0" w:evenVBand="0" w:oddHBand="0" w:evenHBand="0" w:firstRowFirstColumn="0" w:firstRowLastColumn="0" w:lastRowFirstColumn="0" w:lastRowLastColumn="0"/>
              <w:rPr>
                <w:rFonts w:ascii="Tw Cen MT" w:hAnsi="Tw Cen MT"/>
                <w:b/>
                <w:i/>
                <w:sz w:val="24"/>
              </w:rPr>
            </w:pPr>
          </w:p>
          <w:p w14:paraId="72A0E8A9" w14:textId="77777777" w:rsidR="00760457" w:rsidRDefault="00760457" w:rsidP="002A08FB">
            <w:pPr>
              <w:pStyle w:val="ListParagraph"/>
              <w:cnfStyle w:val="000000000000" w:firstRow="0" w:lastRow="0" w:firstColumn="0" w:lastColumn="0" w:oddVBand="0" w:evenVBand="0" w:oddHBand="0" w:evenHBand="0" w:firstRowFirstColumn="0" w:firstRowLastColumn="0" w:lastRowFirstColumn="0" w:lastRowLastColumn="0"/>
              <w:rPr>
                <w:rFonts w:ascii="Tw Cen MT" w:hAnsi="Tw Cen MT"/>
                <w:b/>
                <w:i/>
                <w:sz w:val="24"/>
              </w:rPr>
            </w:pPr>
          </w:p>
          <w:p w14:paraId="39C4C266" w14:textId="4EB1C0CC" w:rsidR="00760457" w:rsidRPr="00760457" w:rsidRDefault="00760457" w:rsidP="002A08FB">
            <w:pPr>
              <w:pStyle w:val="ListParagraph"/>
              <w:cnfStyle w:val="000000000000" w:firstRow="0" w:lastRow="0" w:firstColumn="0" w:lastColumn="0" w:oddVBand="0" w:evenVBand="0" w:oddHBand="0" w:evenHBand="0" w:firstRowFirstColumn="0" w:firstRowLastColumn="0" w:lastRowFirstColumn="0" w:lastRowLastColumn="0"/>
              <w:rPr>
                <w:rFonts w:ascii="Tw Cen MT" w:hAnsi="Tw Cen MT"/>
                <w:b/>
                <w:i/>
                <w:sz w:val="24"/>
              </w:rPr>
            </w:pPr>
          </w:p>
        </w:tc>
        <w:tc>
          <w:tcPr>
            <w:tcW w:w="738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tcPr>
          <w:p w14:paraId="4C628E35" w14:textId="77777777" w:rsidR="007116A4" w:rsidRDefault="007116A4" w:rsidP="007116A4">
            <w:pPr>
              <w:cnfStyle w:val="000000000000" w:firstRow="0" w:lastRow="0" w:firstColumn="0" w:lastColumn="0" w:oddVBand="0" w:evenVBand="0" w:oddHBand="0" w:evenHBand="0" w:firstRowFirstColumn="0" w:firstRowLastColumn="0" w:lastRowFirstColumn="0" w:lastRowLastColumn="0"/>
              <w:rPr>
                <w:b/>
                <w:bCs/>
              </w:rPr>
            </w:pPr>
          </w:p>
        </w:tc>
      </w:tr>
      <w:tr w:rsidR="00760457" w14:paraId="1A923906" w14:textId="77777777" w:rsidTr="002A4FEB">
        <w:trPr>
          <w:trHeight w:val="277"/>
        </w:trPr>
        <w:tc>
          <w:tcPr>
            <w:cnfStyle w:val="001000000000" w:firstRow="0" w:lastRow="0" w:firstColumn="1" w:lastColumn="0" w:oddVBand="0" w:evenVBand="0" w:oddHBand="0" w:evenHBand="0" w:firstRowFirstColumn="0" w:firstRowLastColumn="0" w:lastRowFirstColumn="0" w:lastRowLastColumn="0"/>
            <w:tcW w:w="2395"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34F843E8" w14:textId="56EFB1DA" w:rsidR="00760457" w:rsidRPr="00760457" w:rsidRDefault="00760457" w:rsidP="007116A4">
            <w:pPr>
              <w:rPr>
                <w:rFonts w:ascii="Tw Cen MT" w:hAnsi="Tw Cen MT"/>
                <w:bCs w:val="0"/>
                <w:i/>
                <w:color w:val="1F4E79" w:themeColor="accent1" w:themeShade="80"/>
                <w:sz w:val="28"/>
              </w:rPr>
            </w:pPr>
            <w:r w:rsidRPr="00760457">
              <w:rPr>
                <w:rFonts w:ascii="Tw Cen MT" w:hAnsi="Tw Cen MT"/>
                <w:bCs w:val="0"/>
                <w:i/>
                <w:color w:val="1F4E79" w:themeColor="accent1" w:themeShade="80"/>
                <w:sz w:val="28"/>
              </w:rPr>
              <w:t>Educational outcomes</w:t>
            </w:r>
          </w:p>
        </w:tc>
        <w:tc>
          <w:tcPr>
            <w:tcW w:w="588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1BD7F4B7" w14:textId="4939E472" w:rsidR="00760457" w:rsidRPr="00760457" w:rsidRDefault="00760457" w:rsidP="00760457">
            <w:pPr>
              <w:cnfStyle w:val="000000000000" w:firstRow="0" w:lastRow="0" w:firstColumn="0" w:lastColumn="0" w:oddVBand="0" w:evenVBand="0" w:oddHBand="0" w:evenHBand="0" w:firstRowFirstColumn="0" w:firstRowLastColumn="0" w:lastRowFirstColumn="0" w:lastRowLastColumn="0"/>
              <w:rPr>
                <w:rFonts w:ascii="Tw Cen MT" w:hAnsi="Tw Cen MT"/>
                <w:b/>
                <w:i/>
                <w:sz w:val="24"/>
              </w:rPr>
            </w:pPr>
            <w:r w:rsidRPr="00760457">
              <w:rPr>
                <w:rFonts w:ascii="Tw Cen MT" w:hAnsi="Tw Cen MT"/>
                <w:b/>
                <w:i/>
                <w:sz w:val="24"/>
              </w:rPr>
              <w:t>Will this project be easy or hard to explain to our community members? Do you have some thoughts on how it can be promoted, or made visible for people to learn from?</w:t>
            </w:r>
            <w:r w:rsidRPr="00760457">
              <w:rPr>
                <w:rFonts w:ascii="Tw Cen MT" w:hAnsi="Tw Cen MT"/>
                <w:b/>
                <w:i/>
                <w:sz w:val="24"/>
              </w:rPr>
              <w:t xml:space="preserve">  </w:t>
            </w:r>
          </w:p>
          <w:p w14:paraId="0B3F76EC" w14:textId="77777777" w:rsidR="00760457" w:rsidRDefault="00760457" w:rsidP="002A08FB">
            <w:pPr>
              <w:cnfStyle w:val="000000000000" w:firstRow="0" w:lastRow="0" w:firstColumn="0" w:lastColumn="0" w:oddVBand="0" w:evenVBand="0" w:oddHBand="0" w:evenHBand="0" w:firstRowFirstColumn="0" w:firstRowLastColumn="0" w:lastRowFirstColumn="0" w:lastRowLastColumn="0"/>
              <w:rPr>
                <w:rFonts w:ascii="Tw Cen MT" w:hAnsi="Tw Cen MT"/>
                <w:b/>
                <w:i/>
                <w:sz w:val="24"/>
              </w:rPr>
            </w:pPr>
          </w:p>
          <w:p w14:paraId="3351ED07" w14:textId="220A9694" w:rsidR="00760457" w:rsidRPr="00760457" w:rsidRDefault="00760457" w:rsidP="002A08FB">
            <w:pPr>
              <w:cnfStyle w:val="000000000000" w:firstRow="0" w:lastRow="0" w:firstColumn="0" w:lastColumn="0" w:oddVBand="0" w:evenVBand="0" w:oddHBand="0" w:evenHBand="0" w:firstRowFirstColumn="0" w:firstRowLastColumn="0" w:lastRowFirstColumn="0" w:lastRowLastColumn="0"/>
              <w:rPr>
                <w:rFonts w:ascii="Tw Cen MT" w:hAnsi="Tw Cen MT"/>
                <w:b/>
                <w:i/>
                <w:sz w:val="24"/>
              </w:rPr>
            </w:pPr>
          </w:p>
        </w:tc>
        <w:tc>
          <w:tcPr>
            <w:tcW w:w="738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tcPr>
          <w:p w14:paraId="68FF05E6" w14:textId="77777777" w:rsidR="00760457" w:rsidRDefault="00760457" w:rsidP="007116A4">
            <w:pPr>
              <w:cnfStyle w:val="000000000000" w:firstRow="0" w:lastRow="0" w:firstColumn="0" w:lastColumn="0" w:oddVBand="0" w:evenVBand="0" w:oddHBand="0" w:evenHBand="0" w:firstRowFirstColumn="0" w:firstRowLastColumn="0" w:lastRowFirstColumn="0" w:lastRowLastColumn="0"/>
              <w:rPr>
                <w:b/>
                <w:bCs/>
              </w:rPr>
            </w:pPr>
          </w:p>
        </w:tc>
      </w:tr>
      <w:tr w:rsidR="00760457" w14:paraId="6978C94A" w14:textId="77777777" w:rsidTr="002A4FEB">
        <w:trPr>
          <w:trHeight w:val="277"/>
        </w:trPr>
        <w:tc>
          <w:tcPr>
            <w:cnfStyle w:val="001000000000" w:firstRow="0" w:lastRow="0" w:firstColumn="1" w:lastColumn="0" w:oddVBand="0" w:evenVBand="0" w:oddHBand="0" w:evenHBand="0" w:firstRowFirstColumn="0" w:firstRowLastColumn="0" w:lastRowFirstColumn="0" w:lastRowLastColumn="0"/>
            <w:tcW w:w="2395"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7C9DEA88" w14:textId="77777777" w:rsidR="00760457" w:rsidRPr="00760457" w:rsidRDefault="00760457" w:rsidP="00760457">
            <w:pPr>
              <w:rPr>
                <w:rFonts w:ascii="Tw Cen MT" w:hAnsi="Tw Cen MT"/>
                <w:bCs w:val="0"/>
                <w:i/>
                <w:color w:val="1F4E79" w:themeColor="accent1" w:themeShade="80"/>
                <w:sz w:val="28"/>
              </w:rPr>
            </w:pPr>
            <w:r w:rsidRPr="00760457">
              <w:rPr>
                <w:rFonts w:ascii="Tw Cen MT" w:hAnsi="Tw Cen MT"/>
                <w:bCs w:val="0"/>
                <w:i/>
                <w:color w:val="1F4E79" w:themeColor="accent1" w:themeShade="80"/>
                <w:sz w:val="28"/>
              </w:rPr>
              <w:t xml:space="preserve">Needs </w:t>
            </w:r>
          </w:p>
          <w:p w14:paraId="0782B3FE" w14:textId="77777777" w:rsidR="00760457" w:rsidRPr="00760457" w:rsidRDefault="00760457" w:rsidP="007116A4">
            <w:pPr>
              <w:rPr>
                <w:rFonts w:ascii="Tw Cen MT" w:hAnsi="Tw Cen MT"/>
                <w:bCs w:val="0"/>
                <w:i/>
                <w:color w:val="1F4E79" w:themeColor="accent1" w:themeShade="80"/>
                <w:sz w:val="28"/>
              </w:rPr>
            </w:pPr>
          </w:p>
        </w:tc>
        <w:tc>
          <w:tcPr>
            <w:tcW w:w="588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7E4394E4" w14:textId="77777777" w:rsidR="00760457" w:rsidRPr="00760457" w:rsidRDefault="00760457" w:rsidP="00760457">
            <w:pPr>
              <w:cnfStyle w:val="000000000000" w:firstRow="0" w:lastRow="0" w:firstColumn="0" w:lastColumn="0" w:oddVBand="0" w:evenVBand="0" w:oddHBand="0" w:evenHBand="0" w:firstRowFirstColumn="0" w:firstRowLastColumn="0" w:lastRowFirstColumn="0" w:lastRowLastColumn="0"/>
              <w:rPr>
                <w:rFonts w:ascii="Tw Cen MT" w:hAnsi="Tw Cen MT"/>
                <w:b/>
                <w:i/>
                <w:sz w:val="24"/>
              </w:rPr>
            </w:pPr>
            <w:r w:rsidRPr="00760457">
              <w:rPr>
                <w:rFonts w:ascii="Tw Cen MT" w:hAnsi="Tw Cen MT"/>
                <w:b/>
                <w:i/>
                <w:sz w:val="24"/>
              </w:rPr>
              <w:t>Besides budget, what else would you need to ensure this project is a success? (e.g., space, permission from CMO, data, access to the Open Data Platform)?</w:t>
            </w:r>
          </w:p>
          <w:p w14:paraId="5813D000" w14:textId="77777777" w:rsidR="00760457" w:rsidRDefault="00760457" w:rsidP="00760457">
            <w:pPr>
              <w:cnfStyle w:val="000000000000" w:firstRow="0" w:lastRow="0" w:firstColumn="0" w:lastColumn="0" w:oddVBand="0" w:evenVBand="0" w:oddHBand="0" w:evenHBand="0" w:firstRowFirstColumn="0" w:firstRowLastColumn="0" w:lastRowFirstColumn="0" w:lastRowLastColumn="0"/>
              <w:rPr>
                <w:rFonts w:ascii="Tw Cen MT" w:hAnsi="Tw Cen MT"/>
                <w:b/>
                <w:i/>
                <w:sz w:val="24"/>
              </w:rPr>
            </w:pPr>
          </w:p>
          <w:p w14:paraId="3C3FC162" w14:textId="1CC1F655" w:rsidR="00760457" w:rsidRPr="00760457" w:rsidRDefault="00760457" w:rsidP="00760457">
            <w:pPr>
              <w:cnfStyle w:val="000000000000" w:firstRow="0" w:lastRow="0" w:firstColumn="0" w:lastColumn="0" w:oddVBand="0" w:evenVBand="0" w:oddHBand="0" w:evenHBand="0" w:firstRowFirstColumn="0" w:firstRowLastColumn="0" w:lastRowFirstColumn="0" w:lastRowLastColumn="0"/>
              <w:rPr>
                <w:rFonts w:ascii="Tw Cen MT" w:hAnsi="Tw Cen MT"/>
                <w:b/>
                <w:i/>
                <w:sz w:val="24"/>
              </w:rPr>
            </w:pPr>
          </w:p>
        </w:tc>
        <w:tc>
          <w:tcPr>
            <w:tcW w:w="738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tcPr>
          <w:p w14:paraId="74EAA996" w14:textId="77777777" w:rsidR="00760457" w:rsidRDefault="00760457" w:rsidP="007116A4">
            <w:pPr>
              <w:cnfStyle w:val="000000000000" w:firstRow="0" w:lastRow="0" w:firstColumn="0" w:lastColumn="0" w:oddVBand="0" w:evenVBand="0" w:oddHBand="0" w:evenHBand="0" w:firstRowFirstColumn="0" w:firstRowLastColumn="0" w:lastRowFirstColumn="0" w:lastRowLastColumn="0"/>
              <w:rPr>
                <w:b/>
                <w:bCs/>
              </w:rPr>
            </w:pPr>
          </w:p>
        </w:tc>
      </w:tr>
      <w:tr w:rsidR="00760457" w14:paraId="3B3CA574" w14:textId="77777777" w:rsidTr="002A4FEB">
        <w:trPr>
          <w:trHeight w:val="277"/>
        </w:trPr>
        <w:tc>
          <w:tcPr>
            <w:cnfStyle w:val="001000000000" w:firstRow="0" w:lastRow="0" w:firstColumn="1" w:lastColumn="0" w:oddVBand="0" w:evenVBand="0" w:oddHBand="0" w:evenHBand="0" w:firstRowFirstColumn="0" w:firstRowLastColumn="0" w:lastRowFirstColumn="0" w:lastRowLastColumn="0"/>
            <w:tcW w:w="2395"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7778B9E4" w14:textId="05D471EB" w:rsidR="00760457" w:rsidRPr="00760457" w:rsidRDefault="00760457" w:rsidP="00760457">
            <w:pPr>
              <w:rPr>
                <w:rFonts w:ascii="Tw Cen MT" w:hAnsi="Tw Cen MT"/>
                <w:bCs w:val="0"/>
                <w:i/>
                <w:color w:val="1F4E79" w:themeColor="accent1" w:themeShade="80"/>
                <w:sz w:val="28"/>
              </w:rPr>
            </w:pPr>
            <w:r w:rsidRPr="00760457">
              <w:rPr>
                <w:rFonts w:ascii="Tw Cen MT" w:hAnsi="Tw Cen MT"/>
                <w:bCs w:val="0"/>
                <w:i/>
                <w:color w:val="1F4E79" w:themeColor="accent1" w:themeShade="80"/>
                <w:sz w:val="28"/>
              </w:rPr>
              <w:t xml:space="preserve">Campus </w:t>
            </w:r>
          </w:p>
        </w:tc>
        <w:tc>
          <w:tcPr>
            <w:tcW w:w="588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33F4442E" w14:textId="77777777" w:rsidR="00760457" w:rsidRDefault="00760457" w:rsidP="00760457">
            <w:pPr>
              <w:cnfStyle w:val="000000000000" w:firstRow="0" w:lastRow="0" w:firstColumn="0" w:lastColumn="0" w:oddVBand="0" w:evenVBand="0" w:oddHBand="0" w:evenHBand="0" w:firstRowFirstColumn="0" w:firstRowLastColumn="0" w:lastRowFirstColumn="0" w:lastRowLastColumn="0"/>
              <w:rPr>
                <w:rFonts w:ascii="Tw Cen MT" w:hAnsi="Tw Cen MT"/>
                <w:b/>
                <w:i/>
                <w:sz w:val="24"/>
              </w:rPr>
            </w:pPr>
            <w:r>
              <w:rPr>
                <w:rFonts w:ascii="Tw Cen MT" w:hAnsi="Tw Cen MT"/>
                <w:b/>
                <w:i/>
                <w:sz w:val="24"/>
              </w:rPr>
              <w:t>Can this project be replicated on the new Guangzhou campus?</w:t>
            </w:r>
          </w:p>
          <w:p w14:paraId="3BE423E1" w14:textId="77777777" w:rsidR="00760457" w:rsidRDefault="00760457" w:rsidP="00760457">
            <w:pPr>
              <w:cnfStyle w:val="000000000000" w:firstRow="0" w:lastRow="0" w:firstColumn="0" w:lastColumn="0" w:oddVBand="0" w:evenVBand="0" w:oddHBand="0" w:evenHBand="0" w:firstRowFirstColumn="0" w:firstRowLastColumn="0" w:lastRowFirstColumn="0" w:lastRowLastColumn="0"/>
              <w:rPr>
                <w:rFonts w:ascii="Tw Cen MT" w:hAnsi="Tw Cen MT"/>
                <w:b/>
                <w:i/>
                <w:sz w:val="24"/>
              </w:rPr>
            </w:pPr>
          </w:p>
          <w:p w14:paraId="7453B567" w14:textId="77777777" w:rsidR="00760457" w:rsidRDefault="00760457" w:rsidP="00760457">
            <w:pPr>
              <w:cnfStyle w:val="000000000000" w:firstRow="0" w:lastRow="0" w:firstColumn="0" w:lastColumn="0" w:oddVBand="0" w:evenVBand="0" w:oddHBand="0" w:evenHBand="0" w:firstRowFirstColumn="0" w:firstRowLastColumn="0" w:lastRowFirstColumn="0" w:lastRowLastColumn="0"/>
              <w:rPr>
                <w:rFonts w:ascii="Tw Cen MT" w:hAnsi="Tw Cen MT"/>
                <w:b/>
                <w:i/>
                <w:sz w:val="24"/>
              </w:rPr>
            </w:pPr>
          </w:p>
          <w:p w14:paraId="6D805CF5" w14:textId="3A41407C" w:rsidR="00760457" w:rsidRPr="00760457" w:rsidRDefault="00760457" w:rsidP="00760457">
            <w:pPr>
              <w:cnfStyle w:val="000000000000" w:firstRow="0" w:lastRow="0" w:firstColumn="0" w:lastColumn="0" w:oddVBand="0" w:evenVBand="0" w:oddHBand="0" w:evenHBand="0" w:firstRowFirstColumn="0" w:firstRowLastColumn="0" w:lastRowFirstColumn="0" w:lastRowLastColumn="0"/>
              <w:rPr>
                <w:rFonts w:ascii="Tw Cen MT" w:hAnsi="Tw Cen MT"/>
                <w:b/>
                <w:i/>
                <w:sz w:val="24"/>
              </w:rPr>
            </w:pPr>
          </w:p>
        </w:tc>
        <w:tc>
          <w:tcPr>
            <w:tcW w:w="738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tcPr>
          <w:p w14:paraId="707B0A07" w14:textId="77777777" w:rsidR="00760457" w:rsidRDefault="00760457" w:rsidP="007116A4">
            <w:pPr>
              <w:cnfStyle w:val="000000000000" w:firstRow="0" w:lastRow="0" w:firstColumn="0" w:lastColumn="0" w:oddVBand="0" w:evenVBand="0" w:oddHBand="0" w:evenHBand="0" w:firstRowFirstColumn="0" w:firstRowLastColumn="0" w:lastRowFirstColumn="0" w:lastRowLastColumn="0"/>
              <w:rPr>
                <w:b/>
                <w:bCs/>
              </w:rPr>
            </w:pPr>
          </w:p>
        </w:tc>
      </w:tr>
    </w:tbl>
    <w:p w14:paraId="3708BB1B" w14:textId="77777777" w:rsidR="0039286B" w:rsidRPr="0039286B" w:rsidRDefault="00BB1AEB" w:rsidP="00341A62">
      <w:pPr>
        <w:spacing w:after="0"/>
        <w:rPr>
          <w:rFonts w:asciiTheme="majorHAnsi" w:eastAsiaTheme="majorEastAsia" w:hAnsiTheme="majorHAnsi" w:cstheme="majorBidi"/>
          <w:color w:val="2E74B5" w:themeColor="accent1" w:themeShade="BF"/>
          <w:kern w:val="2"/>
          <w:sz w:val="32"/>
          <w:szCs w:val="32"/>
          <w:lang w:eastAsia="zh-TW"/>
        </w:rPr>
      </w:pPr>
      <w:bookmarkStart w:id="0" w:name="_Toc531074120"/>
      <w:r>
        <w:rPr>
          <w:rFonts w:asciiTheme="majorHAnsi" w:eastAsiaTheme="majorEastAsia" w:hAnsiTheme="majorHAnsi" w:cstheme="majorBidi"/>
          <w:color w:val="2E74B5" w:themeColor="accent1" w:themeShade="BF"/>
          <w:kern w:val="2"/>
          <w:sz w:val="32"/>
          <w:szCs w:val="32"/>
          <w:lang w:eastAsia="zh-TW"/>
        </w:rPr>
        <w:br w:type="page"/>
      </w:r>
      <w:r w:rsidR="0039286B" w:rsidRPr="0039286B">
        <w:rPr>
          <w:rFonts w:asciiTheme="majorHAnsi" w:eastAsiaTheme="majorEastAsia" w:hAnsiTheme="majorHAnsi" w:cstheme="majorBidi"/>
          <w:color w:val="2E74B5" w:themeColor="accent1" w:themeShade="BF"/>
          <w:kern w:val="2"/>
          <w:sz w:val="32"/>
          <w:szCs w:val="32"/>
          <w:lang w:eastAsia="zh-TW"/>
        </w:rPr>
        <w:lastRenderedPageBreak/>
        <w:t>SSC Project Criteria Rubrics</w:t>
      </w:r>
      <w:bookmarkEnd w:id="0"/>
      <w:r>
        <w:rPr>
          <w:rFonts w:asciiTheme="majorHAnsi" w:eastAsiaTheme="majorEastAsia" w:hAnsiTheme="majorHAnsi" w:cstheme="majorBidi"/>
          <w:color w:val="2E74B5" w:themeColor="accent1" w:themeShade="BF"/>
          <w:kern w:val="2"/>
          <w:sz w:val="32"/>
          <w:szCs w:val="32"/>
          <w:lang w:eastAsia="zh-TW"/>
        </w:rPr>
        <w:t xml:space="preserve"> (</w:t>
      </w:r>
      <w:r w:rsidRPr="00BB1AEB">
        <w:rPr>
          <w:rFonts w:asciiTheme="majorHAnsi" w:eastAsiaTheme="majorEastAsia" w:hAnsiTheme="majorHAnsi" w:cstheme="majorBidi"/>
          <w:i/>
          <w:color w:val="2E74B5" w:themeColor="accent1" w:themeShade="BF"/>
          <w:kern w:val="2"/>
          <w:sz w:val="32"/>
          <w:szCs w:val="32"/>
          <w:lang w:eastAsia="zh-TW"/>
        </w:rPr>
        <w:t>for project development guidance</w:t>
      </w:r>
      <w:r>
        <w:rPr>
          <w:rFonts w:asciiTheme="majorHAnsi" w:eastAsiaTheme="majorEastAsia" w:hAnsiTheme="majorHAnsi" w:cstheme="majorBidi"/>
          <w:color w:val="2E74B5" w:themeColor="accent1" w:themeShade="BF"/>
          <w:kern w:val="2"/>
          <w:sz w:val="32"/>
          <w:szCs w:val="32"/>
          <w:lang w:eastAsia="zh-TW"/>
        </w:rPr>
        <w:t>)</w:t>
      </w:r>
    </w:p>
    <w:tbl>
      <w:tblPr>
        <w:tblStyle w:val="TableGrid1"/>
        <w:tblW w:w="0" w:type="auto"/>
        <w:tblLook w:val="04A0" w:firstRow="1" w:lastRow="0" w:firstColumn="1" w:lastColumn="0" w:noHBand="0" w:noVBand="1"/>
      </w:tblPr>
      <w:tblGrid>
        <w:gridCol w:w="1705"/>
        <w:gridCol w:w="3252"/>
        <w:gridCol w:w="3402"/>
        <w:gridCol w:w="3402"/>
        <w:gridCol w:w="3627"/>
      </w:tblGrid>
      <w:tr w:rsidR="0039286B" w:rsidRPr="0039286B" w14:paraId="1453FAFB" w14:textId="77777777" w:rsidTr="00760457">
        <w:tc>
          <w:tcPr>
            <w:tcW w:w="1705" w:type="dxa"/>
            <w:shd w:val="clear" w:color="auto" w:fill="F2F2F2" w:themeFill="background1" w:themeFillShade="F2"/>
          </w:tcPr>
          <w:p w14:paraId="64FECC67" w14:textId="77777777" w:rsidR="0039286B" w:rsidRPr="0039286B" w:rsidRDefault="0039286B" w:rsidP="0039286B">
            <w:pPr>
              <w:widowControl w:val="0"/>
              <w:spacing w:before="120" w:after="120" w:line="240" w:lineRule="exact"/>
              <w:jc w:val="center"/>
              <w:rPr>
                <w:b/>
              </w:rPr>
            </w:pPr>
            <w:r w:rsidRPr="0039286B">
              <w:rPr>
                <w:b/>
              </w:rPr>
              <w:t>criteria</w:t>
            </w:r>
          </w:p>
        </w:tc>
        <w:tc>
          <w:tcPr>
            <w:tcW w:w="3252" w:type="dxa"/>
            <w:shd w:val="clear" w:color="auto" w:fill="F2F2F2" w:themeFill="background1" w:themeFillShade="F2"/>
          </w:tcPr>
          <w:p w14:paraId="1DF48434" w14:textId="77777777" w:rsidR="0039286B" w:rsidRPr="0039286B" w:rsidRDefault="0039286B" w:rsidP="0039286B">
            <w:pPr>
              <w:widowControl w:val="0"/>
              <w:spacing w:before="120" w:after="120" w:line="240" w:lineRule="exact"/>
              <w:jc w:val="center"/>
              <w:rPr>
                <w:b/>
              </w:rPr>
            </w:pPr>
            <w:r w:rsidRPr="0039286B">
              <w:rPr>
                <w:b/>
              </w:rPr>
              <w:t>Unsatisfactory</w:t>
            </w:r>
          </w:p>
        </w:tc>
        <w:tc>
          <w:tcPr>
            <w:tcW w:w="3402" w:type="dxa"/>
            <w:shd w:val="clear" w:color="auto" w:fill="F2F2F2" w:themeFill="background1" w:themeFillShade="F2"/>
          </w:tcPr>
          <w:p w14:paraId="4880913D" w14:textId="77777777" w:rsidR="0039286B" w:rsidRPr="0039286B" w:rsidRDefault="0039286B" w:rsidP="0039286B">
            <w:pPr>
              <w:widowControl w:val="0"/>
              <w:spacing w:before="120" w:after="120" w:line="240" w:lineRule="exact"/>
              <w:jc w:val="center"/>
              <w:rPr>
                <w:b/>
              </w:rPr>
            </w:pPr>
            <w:r w:rsidRPr="0039286B">
              <w:rPr>
                <w:b/>
              </w:rPr>
              <w:t>Improvement Needed</w:t>
            </w:r>
          </w:p>
        </w:tc>
        <w:tc>
          <w:tcPr>
            <w:tcW w:w="3402" w:type="dxa"/>
            <w:shd w:val="clear" w:color="auto" w:fill="F2F2F2" w:themeFill="background1" w:themeFillShade="F2"/>
          </w:tcPr>
          <w:p w14:paraId="07509C8B" w14:textId="77777777" w:rsidR="0039286B" w:rsidRPr="0039286B" w:rsidRDefault="0039286B" w:rsidP="0039286B">
            <w:pPr>
              <w:widowControl w:val="0"/>
              <w:spacing w:before="120" w:after="120" w:line="240" w:lineRule="exact"/>
              <w:jc w:val="center"/>
              <w:rPr>
                <w:b/>
              </w:rPr>
            </w:pPr>
            <w:r w:rsidRPr="0039286B">
              <w:rPr>
                <w:b/>
              </w:rPr>
              <w:t>Satisfactory</w:t>
            </w:r>
          </w:p>
        </w:tc>
        <w:tc>
          <w:tcPr>
            <w:tcW w:w="3627" w:type="dxa"/>
            <w:shd w:val="clear" w:color="auto" w:fill="F2F2F2" w:themeFill="background1" w:themeFillShade="F2"/>
          </w:tcPr>
          <w:p w14:paraId="3A9229A2" w14:textId="77777777" w:rsidR="0039286B" w:rsidRPr="0039286B" w:rsidRDefault="0039286B" w:rsidP="0039286B">
            <w:pPr>
              <w:widowControl w:val="0"/>
              <w:spacing w:before="120" w:after="120" w:line="240" w:lineRule="exact"/>
              <w:jc w:val="center"/>
              <w:rPr>
                <w:b/>
              </w:rPr>
            </w:pPr>
            <w:r w:rsidRPr="0039286B">
              <w:rPr>
                <w:b/>
              </w:rPr>
              <w:t>Exceptional</w:t>
            </w:r>
          </w:p>
        </w:tc>
      </w:tr>
      <w:tr w:rsidR="0039286B" w:rsidRPr="0039286B" w14:paraId="21E41AE4" w14:textId="77777777" w:rsidTr="00760457">
        <w:tc>
          <w:tcPr>
            <w:tcW w:w="1705" w:type="dxa"/>
            <w:shd w:val="clear" w:color="auto" w:fill="F2F2F2" w:themeFill="background1" w:themeFillShade="F2"/>
            <w:vAlign w:val="center"/>
          </w:tcPr>
          <w:p w14:paraId="74D01B77" w14:textId="77777777" w:rsidR="0039286B" w:rsidRPr="0039286B" w:rsidRDefault="0039286B" w:rsidP="0039286B">
            <w:pPr>
              <w:widowControl w:val="0"/>
              <w:spacing w:line="240" w:lineRule="exact"/>
              <w:rPr>
                <w:b/>
              </w:rPr>
            </w:pPr>
            <w:r w:rsidRPr="0039286B">
              <w:rPr>
                <w:b/>
              </w:rPr>
              <w:t>Project champions</w:t>
            </w:r>
          </w:p>
        </w:tc>
        <w:tc>
          <w:tcPr>
            <w:tcW w:w="3252" w:type="dxa"/>
          </w:tcPr>
          <w:p w14:paraId="6EBA8B7B"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Lacking at least one full-time HKUST faculty or staff to take ownership and lead the project.</w:t>
            </w:r>
          </w:p>
        </w:tc>
        <w:tc>
          <w:tcPr>
            <w:tcW w:w="3402" w:type="dxa"/>
          </w:tcPr>
          <w:p w14:paraId="0585D337"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Single</w:t>
            </w:r>
            <w:r w:rsidR="004A5BAD">
              <w:rPr>
                <w:rFonts w:asciiTheme="majorHAnsi" w:hAnsiTheme="majorHAnsi" w:cstheme="majorHAnsi"/>
              </w:rPr>
              <w:t xml:space="preserve"> HKUST faculty or staff as the </w:t>
            </w:r>
            <w:r w:rsidRPr="0039286B">
              <w:rPr>
                <w:rFonts w:asciiTheme="majorHAnsi" w:hAnsiTheme="majorHAnsi" w:cstheme="majorHAnsi"/>
              </w:rPr>
              <w:t>lead / point of contact.</w:t>
            </w:r>
            <w:r w:rsidR="004A5BAD">
              <w:rPr>
                <w:rFonts w:asciiTheme="majorHAnsi" w:hAnsiTheme="majorHAnsi" w:cstheme="majorHAnsi"/>
              </w:rPr>
              <w:t xml:space="preserve"> No cross-disciplinary collaboration. </w:t>
            </w:r>
          </w:p>
        </w:tc>
        <w:tc>
          <w:tcPr>
            <w:tcW w:w="3402" w:type="dxa"/>
          </w:tcPr>
          <w:p w14:paraId="7A049D40" w14:textId="77777777" w:rsidR="0039286B" w:rsidRPr="0039286B" w:rsidRDefault="004A5BAD" w:rsidP="004A5BAD">
            <w:pPr>
              <w:widowControl w:val="0"/>
              <w:spacing w:line="240" w:lineRule="exact"/>
              <w:rPr>
                <w:rFonts w:asciiTheme="majorHAnsi" w:hAnsiTheme="majorHAnsi" w:cstheme="majorHAnsi"/>
              </w:rPr>
            </w:pPr>
            <w:r>
              <w:rPr>
                <w:rFonts w:asciiTheme="majorHAnsi" w:hAnsiTheme="majorHAnsi" w:cstheme="majorHAnsi"/>
              </w:rPr>
              <w:t xml:space="preserve">A </w:t>
            </w:r>
            <w:r w:rsidR="0039286B" w:rsidRPr="0039286B">
              <w:rPr>
                <w:rFonts w:asciiTheme="majorHAnsi" w:hAnsiTheme="majorHAnsi" w:cstheme="majorHAnsi"/>
              </w:rPr>
              <w:t xml:space="preserve">dedicated team </w:t>
            </w:r>
            <w:r w:rsidRPr="004A5BAD">
              <w:rPr>
                <w:rFonts w:asciiTheme="majorHAnsi" w:hAnsiTheme="majorHAnsi" w:cstheme="majorHAnsi"/>
              </w:rPr>
              <w:t>that includes people from other disciplines</w:t>
            </w:r>
            <w:r>
              <w:rPr>
                <w:rFonts w:asciiTheme="majorHAnsi" w:hAnsiTheme="majorHAnsi" w:cstheme="majorHAnsi"/>
              </w:rPr>
              <w:t xml:space="preserve">, with a </w:t>
            </w:r>
            <w:r w:rsidR="0039286B" w:rsidRPr="0039286B">
              <w:rPr>
                <w:rFonts w:asciiTheme="majorHAnsi" w:hAnsiTheme="majorHAnsi" w:cstheme="majorHAnsi"/>
              </w:rPr>
              <w:t>dedicated team leader and others committed to support.</w:t>
            </w:r>
          </w:p>
        </w:tc>
        <w:tc>
          <w:tcPr>
            <w:tcW w:w="3627" w:type="dxa"/>
          </w:tcPr>
          <w:p w14:paraId="1E1189E7"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An interdisciplinary team with a diverse member set, preferably with student and/or alumni involvement; with one dedicated team leader and others committed to support.</w:t>
            </w:r>
          </w:p>
        </w:tc>
      </w:tr>
      <w:tr w:rsidR="0039286B" w:rsidRPr="0039286B" w14:paraId="44A15160" w14:textId="77777777" w:rsidTr="00760457">
        <w:tc>
          <w:tcPr>
            <w:tcW w:w="1705" w:type="dxa"/>
            <w:shd w:val="clear" w:color="auto" w:fill="F2F2F2" w:themeFill="background1" w:themeFillShade="F2"/>
            <w:vAlign w:val="center"/>
          </w:tcPr>
          <w:p w14:paraId="46E86A9B" w14:textId="77777777" w:rsidR="0039286B" w:rsidRPr="0039286B" w:rsidRDefault="0039286B" w:rsidP="0039286B">
            <w:pPr>
              <w:widowControl w:val="0"/>
              <w:spacing w:line="240" w:lineRule="exact"/>
              <w:rPr>
                <w:b/>
              </w:rPr>
            </w:pPr>
            <w:r w:rsidRPr="0039286B">
              <w:rPr>
                <w:b/>
              </w:rPr>
              <w:t>Stage of development</w:t>
            </w:r>
          </w:p>
        </w:tc>
        <w:tc>
          <w:tcPr>
            <w:tcW w:w="3252" w:type="dxa"/>
          </w:tcPr>
          <w:p w14:paraId="5D4E849D"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Requests for seed grant, basic research, entrepreneurship.</w:t>
            </w:r>
          </w:p>
        </w:tc>
        <w:tc>
          <w:tcPr>
            <w:tcW w:w="3402" w:type="dxa"/>
          </w:tcPr>
          <w:p w14:paraId="28425FBE"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Project ideas with reasonable opportunity for campus, but lack definition or concrete steps for implementation.</w:t>
            </w:r>
          </w:p>
        </w:tc>
        <w:tc>
          <w:tcPr>
            <w:tcW w:w="3402" w:type="dxa"/>
          </w:tcPr>
          <w:p w14:paraId="155FB44C"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 xml:space="preserve">Idea is further developed with a general budget, rough outline, and implementation timeline. </w:t>
            </w:r>
            <w:r w:rsidR="008D5EBF">
              <w:rPr>
                <w:rFonts w:asciiTheme="majorHAnsi" w:hAnsiTheme="majorHAnsi" w:cstheme="majorHAnsi"/>
                <w:sz w:val="22"/>
              </w:rPr>
              <w:t>Shared idea</w:t>
            </w:r>
            <w:r w:rsidR="004A5BAD">
              <w:rPr>
                <w:rFonts w:asciiTheme="majorHAnsi" w:hAnsiTheme="majorHAnsi" w:cstheme="majorHAnsi"/>
                <w:sz w:val="22"/>
              </w:rPr>
              <w:t xml:space="preserve"> with campus operations staff (C</w:t>
            </w:r>
            <w:r w:rsidR="008D5EBF">
              <w:rPr>
                <w:rFonts w:asciiTheme="majorHAnsi" w:hAnsiTheme="majorHAnsi" w:cstheme="majorHAnsi"/>
                <w:sz w:val="22"/>
              </w:rPr>
              <w:t xml:space="preserve">MO, </w:t>
            </w:r>
            <w:proofErr w:type="spellStart"/>
            <w:r w:rsidR="008D5EBF">
              <w:rPr>
                <w:rFonts w:asciiTheme="majorHAnsi" w:hAnsiTheme="majorHAnsi" w:cstheme="majorHAnsi"/>
                <w:sz w:val="22"/>
              </w:rPr>
              <w:t>etc</w:t>
            </w:r>
            <w:proofErr w:type="spellEnd"/>
            <w:r w:rsidR="008D5EBF">
              <w:rPr>
                <w:rFonts w:asciiTheme="majorHAnsi" w:hAnsiTheme="majorHAnsi" w:cstheme="majorHAnsi"/>
                <w:sz w:val="22"/>
              </w:rPr>
              <w:t xml:space="preserve">). </w:t>
            </w:r>
            <w:r w:rsidRPr="0039286B">
              <w:rPr>
                <w:rFonts w:asciiTheme="majorHAnsi" w:hAnsiTheme="majorHAnsi" w:cstheme="majorHAnsi"/>
              </w:rPr>
              <w:t>A demonstrable prototype or pilot has been developed.</w:t>
            </w:r>
          </w:p>
        </w:tc>
        <w:tc>
          <w:tcPr>
            <w:tcW w:w="3627" w:type="dxa"/>
          </w:tcPr>
          <w:p w14:paraId="13948AE6"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Idea has well-defined project scope of work, line-level budget, timeline, and locations for implementation. Incorporated feedback from campus</w:t>
            </w:r>
            <w:r w:rsidR="004A5BAD">
              <w:rPr>
                <w:rFonts w:asciiTheme="majorHAnsi" w:hAnsiTheme="majorHAnsi" w:cstheme="majorHAnsi"/>
              </w:rPr>
              <w:t xml:space="preserve"> operations staff (C</w:t>
            </w:r>
            <w:r w:rsidRPr="0039286B">
              <w:rPr>
                <w:rFonts w:asciiTheme="majorHAnsi" w:hAnsiTheme="majorHAnsi" w:cstheme="majorHAnsi"/>
              </w:rPr>
              <w:t xml:space="preserve">MO, </w:t>
            </w:r>
            <w:proofErr w:type="spellStart"/>
            <w:r w:rsidRPr="0039286B">
              <w:rPr>
                <w:rFonts w:asciiTheme="majorHAnsi" w:hAnsiTheme="majorHAnsi" w:cstheme="majorHAnsi"/>
              </w:rPr>
              <w:t>etc</w:t>
            </w:r>
            <w:proofErr w:type="spellEnd"/>
            <w:r w:rsidRPr="0039286B">
              <w:rPr>
                <w:rFonts w:asciiTheme="majorHAnsi" w:hAnsiTheme="majorHAnsi" w:cstheme="majorHAnsi"/>
              </w:rPr>
              <w:t>). A demonstrable prototype or pilot has been developed.</w:t>
            </w:r>
          </w:p>
        </w:tc>
      </w:tr>
      <w:tr w:rsidR="0039286B" w:rsidRPr="0039286B" w14:paraId="2798513B" w14:textId="77777777" w:rsidTr="00760457">
        <w:tc>
          <w:tcPr>
            <w:tcW w:w="1705" w:type="dxa"/>
            <w:shd w:val="clear" w:color="auto" w:fill="F2F2F2" w:themeFill="background1" w:themeFillShade="F2"/>
            <w:vAlign w:val="center"/>
          </w:tcPr>
          <w:p w14:paraId="7BBBB613" w14:textId="77777777" w:rsidR="0039286B" w:rsidRPr="0039286B" w:rsidRDefault="0039286B" w:rsidP="0039286B">
            <w:pPr>
              <w:spacing w:line="240" w:lineRule="exact"/>
              <w:rPr>
                <w:rFonts w:eastAsia="Times New Roman" w:cstheme="minorHAnsi"/>
                <w:b/>
                <w:lang w:val="en-AU" w:eastAsia="en-AU"/>
              </w:rPr>
            </w:pPr>
            <w:r w:rsidRPr="0039286B">
              <w:rPr>
                <w:rFonts w:eastAsia="Times New Roman" w:cstheme="minorHAnsi"/>
                <w:b/>
                <w:lang w:val="en-AU" w:eastAsia="en-AU"/>
              </w:rPr>
              <w:t>Visibility and Educational Potential</w:t>
            </w:r>
          </w:p>
        </w:tc>
        <w:tc>
          <w:tcPr>
            <w:tcW w:w="3252" w:type="dxa"/>
          </w:tcPr>
          <w:p w14:paraId="6B44EDD0"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Projects with zero potential for broad educational outcomes for the community; or no potential for follow-on research or knowledge transfer.</w:t>
            </w:r>
          </w:p>
        </w:tc>
        <w:tc>
          <w:tcPr>
            <w:tcW w:w="3402" w:type="dxa"/>
          </w:tcPr>
          <w:p w14:paraId="4E642897"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Projects that appeal only to people who specialize in the field; limited ability to showcase the technology or approach.  Some data or information generated with potential for follow-on work.</w:t>
            </w:r>
          </w:p>
        </w:tc>
        <w:tc>
          <w:tcPr>
            <w:tcW w:w="3402" w:type="dxa"/>
          </w:tcPr>
          <w:p w14:paraId="73761593"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 xml:space="preserve">Internal or external projects that appeal to more than one stakeholder group, with some visible learning opportunities identified. Identification of KPIs and data potential for future follow-on projects. </w:t>
            </w:r>
          </w:p>
        </w:tc>
        <w:tc>
          <w:tcPr>
            <w:tcW w:w="3627" w:type="dxa"/>
          </w:tcPr>
          <w:p w14:paraId="142697C0"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“Home-grown” projects that are designed to engage multiple stakeholder groups and have potential for high visibility within the campus. Identification of KPIs and data potential for future follow-on projects, with specifics carved-out for student hands-on projects like UROP/USEL or service learning experiences.</w:t>
            </w:r>
          </w:p>
        </w:tc>
      </w:tr>
      <w:tr w:rsidR="0039286B" w:rsidRPr="0039286B" w14:paraId="0D065BBC" w14:textId="77777777" w:rsidTr="00760457">
        <w:tc>
          <w:tcPr>
            <w:tcW w:w="1705" w:type="dxa"/>
            <w:shd w:val="clear" w:color="auto" w:fill="F2F2F2" w:themeFill="background1" w:themeFillShade="F2"/>
            <w:vAlign w:val="center"/>
          </w:tcPr>
          <w:p w14:paraId="19710BEB" w14:textId="77777777" w:rsidR="0039286B" w:rsidRPr="0039286B" w:rsidRDefault="0039286B" w:rsidP="0039286B">
            <w:pPr>
              <w:widowControl w:val="0"/>
              <w:spacing w:line="240" w:lineRule="exact"/>
              <w:rPr>
                <w:b/>
              </w:rPr>
            </w:pPr>
            <w:r w:rsidRPr="0039286B">
              <w:rPr>
                <w:b/>
              </w:rPr>
              <w:t>Sustainable and Smart</w:t>
            </w:r>
          </w:p>
        </w:tc>
        <w:tc>
          <w:tcPr>
            <w:tcW w:w="3252" w:type="dxa"/>
          </w:tcPr>
          <w:p w14:paraId="20E2F4CA"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Projects that cannot satisfy definitions.</w:t>
            </w:r>
          </w:p>
        </w:tc>
        <w:tc>
          <w:tcPr>
            <w:tcW w:w="3402" w:type="dxa"/>
          </w:tcPr>
          <w:p w14:paraId="3DD5A89F"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Projects that have marginal smart or sustainable benefits, but not combined.</w:t>
            </w:r>
          </w:p>
        </w:tc>
        <w:tc>
          <w:tcPr>
            <w:tcW w:w="3402" w:type="dxa"/>
          </w:tcPr>
          <w:p w14:paraId="48B2C14A"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Projects that can demonstrate positive sustainable and smart elements.</w:t>
            </w:r>
          </w:p>
        </w:tc>
        <w:tc>
          <w:tcPr>
            <w:tcW w:w="3627" w:type="dxa"/>
          </w:tcPr>
          <w:p w14:paraId="0CAE1272"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 xml:space="preserve">Projects that satisfy the definitions in ways that provide a clear demonstration of how the approach is a model for the vision, and would be a clear source of inspiration and pride for the HKUST community </w:t>
            </w:r>
          </w:p>
        </w:tc>
      </w:tr>
      <w:tr w:rsidR="0039286B" w:rsidRPr="0039286B" w14:paraId="10CEF2BE" w14:textId="77777777" w:rsidTr="00760457">
        <w:tc>
          <w:tcPr>
            <w:tcW w:w="1705" w:type="dxa"/>
            <w:shd w:val="clear" w:color="auto" w:fill="F2F2F2" w:themeFill="background1" w:themeFillShade="F2"/>
            <w:vAlign w:val="center"/>
          </w:tcPr>
          <w:p w14:paraId="47F9F73D" w14:textId="77777777" w:rsidR="0039286B" w:rsidRPr="0039286B" w:rsidRDefault="0039286B" w:rsidP="0039286B">
            <w:pPr>
              <w:widowControl w:val="0"/>
              <w:spacing w:line="240" w:lineRule="exact"/>
              <w:rPr>
                <w:b/>
              </w:rPr>
            </w:pPr>
            <w:r w:rsidRPr="0039286B">
              <w:rPr>
                <w:b/>
              </w:rPr>
              <w:t>Value for money</w:t>
            </w:r>
          </w:p>
        </w:tc>
        <w:tc>
          <w:tcPr>
            <w:tcW w:w="3252" w:type="dxa"/>
          </w:tcPr>
          <w:p w14:paraId="5B8EC4FD" w14:textId="77777777" w:rsidR="0039286B" w:rsidRPr="0039286B" w:rsidRDefault="0039286B" w:rsidP="004A5BAD">
            <w:pPr>
              <w:widowControl w:val="0"/>
              <w:spacing w:line="240" w:lineRule="exact"/>
              <w:rPr>
                <w:rFonts w:asciiTheme="majorHAnsi" w:hAnsiTheme="majorHAnsi" w:cstheme="majorHAnsi"/>
              </w:rPr>
            </w:pPr>
            <w:r w:rsidRPr="0039286B">
              <w:rPr>
                <w:rFonts w:asciiTheme="majorHAnsi" w:hAnsiTheme="majorHAnsi" w:cstheme="majorHAnsi"/>
              </w:rPr>
              <w:t xml:space="preserve">Projects that cannot demonstrate a positive value for money proposition; </w:t>
            </w:r>
            <w:r w:rsidR="004A5BAD" w:rsidRPr="004A5BAD">
              <w:rPr>
                <w:rFonts w:asciiTheme="majorHAnsi" w:hAnsiTheme="majorHAnsi" w:cstheme="majorHAnsi"/>
              </w:rPr>
              <w:t>top heavy with staffing costs.</w:t>
            </w:r>
          </w:p>
        </w:tc>
        <w:tc>
          <w:tcPr>
            <w:tcW w:w="3402" w:type="dxa"/>
          </w:tcPr>
          <w:p w14:paraId="0F27F1FC" w14:textId="77777777" w:rsidR="0039286B" w:rsidRPr="0039286B" w:rsidRDefault="004A5BAD" w:rsidP="0039286B">
            <w:pPr>
              <w:widowControl w:val="0"/>
              <w:spacing w:line="240" w:lineRule="exact"/>
              <w:rPr>
                <w:rFonts w:asciiTheme="majorHAnsi" w:hAnsiTheme="majorHAnsi" w:cstheme="majorHAnsi"/>
              </w:rPr>
            </w:pPr>
            <w:r w:rsidRPr="004A5BAD">
              <w:rPr>
                <w:rFonts w:asciiTheme="majorHAnsi" w:hAnsiTheme="majorHAnsi" w:cstheme="majorHAnsi"/>
              </w:rPr>
              <w:t>Value for money and cost benefit analysis included, but weak. Too much heavily weighted on staffing expenses.</w:t>
            </w:r>
          </w:p>
        </w:tc>
        <w:tc>
          <w:tcPr>
            <w:tcW w:w="3402" w:type="dxa"/>
          </w:tcPr>
          <w:p w14:paraId="0A7AFC62" w14:textId="77777777" w:rsidR="0039286B" w:rsidRPr="0039286B" w:rsidRDefault="004A5BAD" w:rsidP="0039286B">
            <w:pPr>
              <w:widowControl w:val="0"/>
              <w:spacing w:line="240" w:lineRule="exact"/>
              <w:rPr>
                <w:rFonts w:asciiTheme="majorHAnsi" w:hAnsiTheme="majorHAnsi" w:cstheme="majorHAnsi"/>
              </w:rPr>
            </w:pPr>
            <w:r w:rsidRPr="004A5BAD">
              <w:rPr>
                <w:rFonts w:asciiTheme="majorHAnsi" w:hAnsiTheme="majorHAnsi" w:cstheme="majorHAnsi"/>
              </w:rPr>
              <w:t>Positive value for money in life-cycle CBA, clearly defined end-of-life strategy (plan for hand-over). Staffing expenses are reasonable and justifiable.</w:t>
            </w:r>
          </w:p>
        </w:tc>
        <w:tc>
          <w:tcPr>
            <w:tcW w:w="3627" w:type="dxa"/>
          </w:tcPr>
          <w:p w14:paraId="2B30F90B" w14:textId="77777777" w:rsidR="0039286B" w:rsidRPr="0039286B" w:rsidRDefault="004A5BAD" w:rsidP="0039286B">
            <w:pPr>
              <w:widowControl w:val="0"/>
              <w:spacing w:line="240" w:lineRule="exact"/>
              <w:rPr>
                <w:rFonts w:asciiTheme="majorHAnsi" w:hAnsiTheme="majorHAnsi" w:cstheme="majorHAnsi"/>
              </w:rPr>
            </w:pPr>
            <w:r w:rsidRPr="004A5BAD">
              <w:rPr>
                <w:rFonts w:asciiTheme="majorHAnsi" w:hAnsiTheme="majorHAnsi" w:cstheme="majorHAnsi"/>
              </w:rPr>
              <w:t>Positive value for money in life-cycle CBA, clearly defined end-of-life strategy with salvage / recycling plan; clear and accepted roles for admin staff for hand-over. Staffing expenses are reasonable and justifiable.</w:t>
            </w:r>
          </w:p>
        </w:tc>
      </w:tr>
    </w:tbl>
    <w:p w14:paraId="6E430B08" w14:textId="77777777" w:rsidR="0039286B" w:rsidRDefault="0039286B" w:rsidP="00760457"/>
    <w:sectPr w:rsidR="0039286B" w:rsidSect="00341A62">
      <w:footerReference w:type="default" r:id="rId7"/>
      <w:pgSz w:w="16838" w:h="11906" w:orient="landscape" w:code="9"/>
      <w:pgMar w:top="576" w:right="720" w:bottom="576" w:left="720" w:header="432" w:footer="28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1D19" w14:textId="77777777" w:rsidR="00A7375C" w:rsidRDefault="00A7375C" w:rsidP="0039286B">
      <w:pPr>
        <w:spacing w:after="0" w:line="240" w:lineRule="auto"/>
      </w:pPr>
      <w:r>
        <w:separator/>
      </w:r>
    </w:p>
  </w:endnote>
  <w:endnote w:type="continuationSeparator" w:id="0">
    <w:p w14:paraId="33B0D978" w14:textId="77777777" w:rsidR="00A7375C" w:rsidRDefault="00A7375C" w:rsidP="0039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047106"/>
      <w:docPartObj>
        <w:docPartGallery w:val="Page Numbers (Bottom of Page)"/>
        <w:docPartUnique/>
      </w:docPartObj>
    </w:sdtPr>
    <w:sdtEndPr/>
    <w:sdtContent>
      <w:sdt>
        <w:sdtPr>
          <w:id w:val="-1769616900"/>
          <w:docPartObj>
            <w:docPartGallery w:val="Page Numbers (Top of Page)"/>
            <w:docPartUnique/>
          </w:docPartObj>
        </w:sdtPr>
        <w:sdtEndPr/>
        <w:sdtContent>
          <w:p w14:paraId="150FA0BC" w14:textId="77777777" w:rsidR="00341A62" w:rsidRDefault="00341A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5BA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5BAD">
              <w:rPr>
                <w:b/>
                <w:bCs/>
                <w:noProof/>
              </w:rPr>
              <w:t>4</w:t>
            </w:r>
            <w:r>
              <w:rPr>
                <w:b/>
                <w:bCs/>
                <w:sz w:val="24"/>
                <w:szCs w:val="24"/>
              </w:rPr>
              <w:fldChar w:fldCharType="end"/>
            </w:r>
          </w:p>
        </w:sdtContent>
      </w:sdt>
    </w:sdtContent>
  </w:sdt>
  <w:p w14:paraId="1395FC1B" w14:textId="77777777" w:rsidR="00341A62" w:rsidRDefault="00341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31F6" w14:textId="77777777" w:rsidR="00A7375C" w:rsidRDefault="00A7375C" w:rsidP="0039286B">
      <w:pPr>
        <w:spacing w:after="0" w:line="240" w:lineRule="auto"/>
      </w:pPr>
      <w:r>
        <w:separator/>
      </w:r>
    </w:p>
  </w:footnote>
  <w:footnote w:type="continuationSeparator" w:id="0">
    <w:p w14:paraId="79F79CF2" w14:textId="77777777" w:rsidR="00A7375C" w:rsidRDefault="00A7375C" w:rsidP="00392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209C"/>
    <w:multiLevelType w:val="hybridMultilevel"/>
    <w:tmpl w:val="99D4F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EE0E87"/>
    <w:multiLevelType w:val="hybridMultilevel"/>
    <w:tmpl w:val="97925472"/>
    <w:lvl w:ilvl="0" w:tplc="38F0C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6FF4"/>
    <w:multiLevelType w:val="hybridMultilevel"/>
    <w:tmpl w:val="C090FCBC"/>
    <w:lvl w:ilvl="0" w:tplc="38F0C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A2191"/>
    <w:multiLevelType w:val="hybridMultilevel"/>
    <w:tmpl w:val="EAAC5DD0"/>
    <w:lvl w:ilvl="0" w:tplc="38F0C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0528D"/>
    <w:multiLevelType w:val="hybridMultilevel"/>
    <w:tmpl w:val="56F4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31C23"/>
    <w:multiLevelType w:val="hybridMultilevel"/>
    <w:tmpl w:val="6898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12858"/>
    <w:multiLevelType w:val="hybridMultilevel"/>
    <w:tmpl w:val="A86CE218"/>
    <w:lvl w:ilvl="0" w:tplc="38F0C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1B492F"/>
    <w:multiLevelType w:val="hybridMultilevel"/>
    <w:tmpl w:val="C4A21BC4"/>
    <w:lvl w:ilvl="0" w:tplc="38F0C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DCE"/>
    <w:rsid w:val="00013BFC"/>
    <w:rsid w:val="000F3A74"/>
    <w:rsid w:val="00143B81"/>
    <w:rsid w:val="001772ED"/>
    <w:rsid w:val="001E34B6"/>
    <w:rsid w:val="002037AA"/>
    <w:rsid w:val="00235F83"/>
    <w:rsid w:val="002A08FB"/>
    <w:rsid w:val="002A4FEB"/>
    <w:rsid w:val="002D34BE"/>
    <w:rsid w:val="002E13D2"/>
    <w:rsid w:val="00341A62"/>
    <w:rsid w:val="0039286B"/>
    <w:rsid w:val="00442F12"/>
    <w:rsid w:val="00497989"/>
    <w:rsid w:val="004A5BAD"/>
    <w:rsid w:val="005C3643"/>
    <w:rsid w:val="005E3030"/>
    <w:rsid w:val="006771EE"/>
    <w:rsid w:val="007116A4"/>
    <w:rsid w:val="00760457"/>
    <w:rsid w:val="00777F75"/>
    <w:rsid w:val="00802658"/>
    <w:rsid w:val="00804FF8"/>
    <w:rsid w:val="00895FD1"/>
    <w:rsid w:val="008A0F90"/>
    <w:rsid w:val="008D05AD"/>
    <w:rsid w:val="008D5EBF"/>
    <w:rsid w:val="00903EA8"/>
    <w:rsid w:val="0095652B"/>
    <w:rsid w:val="00A055FC"/>
    <w:rsid w:val="00A35DCE"/>
    <w:rsid w:val="00A7375C"/>
    <w:rsid w:val="00AC5D20"/>
    <w:rsid w:val="00B65D82"/>
    <w:rsid w:val="00BB1AEB"/>
    <w:rsid w:val="00C60809"/>
    <w:rsid w:val="00CE08E0"/>
    <w:rsid w:val="00D16089"/>
    <w:rsid w:val="00E55AE8"/>
    <w:rsid w:val="00EF1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9045"/>
  <w15:chartTrackingRefBased/>
  <w15:docId w15:val="{1EB5A514-BFC4-4440-882A-E7D477FD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DCE"/>
    <w:pPr>
      <w:ind w:left="720"/>
      <w:contextualSpacing/>
    </w:pPr>
  </w:style>
  <w:style w:type="table" w:styleId="GridTable1Light">
    <w:name w:val="Grid Table 1 Light"/>
    <w:basedOn w:val="TableNormal"/>
    <w:uiPriority w:val="46"/>
    <w:rsid w:val="000F3A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9286B"/>
    <w:pPr>
      <w:spacing w:after="0" w:line="240" w:lineRule="auto"/>
    </w:pPr>
    <w:rPr>
      <w:rFonts w:eastAsiaTheme="minorEastAsia"/>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86B"/>
  </w:style>
  <w:style w:type="paragraph" w:styleId="Footer">
    <w:name w:val="footer"/>
    <w:basedOn w:val="Normal"/>
    <w:link w:val="FooterChar"/>
    <w:uiPriority w:val="99"/>
    <w:unhideWhenUsed/>
    <w:rsid w:val="00392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Bookhart</dc:creator>
  <cp:keywords/>
  <dc:description/>
  <cp:lastModifiedBy>Davis BOOKHART</cp:lastModifiedBy>
  <cp:revision>2</cp:revision>
  <dcterms:created xsi:type="dcterms:W3CDTF">2021-09-15T03:02:00Z</dcterms:created>
  <dcterms:modified xsi:type="dcterms:W3CDTF">2021-09-15T03:02:00Z</dcterms:modified>
</cp:coreProperties>
</file>